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2385" w14:textId="77777777" w:rsidR="00262A54" w:rsidRDefault="00262A54" w:rsidP="00C96711">
      <w:pPr>
        <w:tabs>
          <w:tab w:val="left" w:pos="6096"/>
        </w:tabs>
        <w:jc w:val="right"/>
        <w:rPr>
          <w:rFonts w:asciiTheme="majorHAnsi" w:hAnsiTheme="majorHAnsi" w:cstheme="majorHAnsi"/>
          <w:bCs/>
          <w:color w:val="24387F"/>
          <w:sz w:val="22"/>
          <w:szCs w:val="22"/>
        </w:rPr>
      </w:pPr>
    </w:p>
    <w:p w14:paraId="57D5E22B" w14:textId="77777777" w:rsidR="00237CC8" w:rsidRDefault="00237CC8" w:rsidP="00C96711">
      <w:pPr>
        <w:tabs>
          <w:tab w:val="left" w:pos="6096"/>
        </w:tabs>
        <w:jc w:val="right"/>
        <w:rPr>
          <w:rFonts w:asciiTheme="majorHAnsi" w:hAnsiTheme="majorHAnsi" w:cstheme="majorHAnsi"/>
          <w:bCs/>
          <w:color w:val="24387F"/>
          <w:sz w:val="24"/>
        </w:rPr>
      </w:pPr>
    </w:p>
    <w:p w14:paraId="56570578" w14:textId="1E9B96EC" w:rsidR="00CC5438" w:rsidRPr="00237CC8" w:rsidRDefault="007C72A7" w:rsidP="00C96711">
      <w:pPr>
        <w:tabs>
          <w:tab w:val="left" w:pos="6096"/>
        </w:tabs>
        <w:jc w:val="right"/>
        <w:rPr>
          <w:rFonts w:asciiTheme="majorHAnsi" w:hAnsiTheme="majorHAnsi" w:cstheme="majorHAnsi"/>
          <w:bCs/>
          <w:color w:val="24387F"/>
          <w:sz w:val="22"/>
          <w:szCs w:val="22"/>
        </w:rPr>
      </w:pPr>
      <w:r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 xml:space="preserve">Luxembourg, le </w:t>
      </w:r>
      <w:r w:rsidR="000B2EBB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>1</w:t>
      </w:r>
      <w:r w:rsidR="00A50720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>7</w:t>
      </w:r>
      <w:r w:rsidR="00BA78FF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 xml:space="preserve"> </w:t>
      </w:r>
      <w:r w:rsidR="009C084D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>mai</w:t>
      </w:r>
      <w:r w:rsidR="00110B0D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 xml:space="preserve"> </w:t>
      </w:r>
      <w:r w:rsidR="005657CC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>20</w:t>
      </w:r>
      <w:r w:rsidR="00A52A6B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>2</w:t>
      </w:r>
      <w:r w:rsidR="000B2EBB" w:rsidRPr="00237CC8">
        <w:rPr>
          <w:rFonts w:asciiTheme="majorHAnsi" w:hAnsiTheme="majorHAnsi" w:cstheme="majorHAnsi"/>
          <w:bCs/>
          <w:color w:val="24387F"/>
          <w:sz w:val="22"/>
          <w:szCs w:val="22"/>
        </w:rPr>
        <w:t>3</w:t>
      </w:r>
    </w:p>
    <w:p w14:paraId="4CB77E45" w14:textId="77777777" w:rsidR="00237CC8" w:rsidRDefault="00237CC8" w:rsidP="00237CC8">
      <w:pPr>
        <w:rPr>
          <w:rFonts w:asciiTheme="majorHAnsi" w:hAnsiTheme="majorHAnsi" w:cstheme="majorHAnsi"/>
          <w:b/>
          <w:color w:val="24387F"/>
          <w:sz w:val="32"/>
          <w:szCs w:val="32"/>
        </w:rPr>
      </w:pPr>
    </w:p>
    <w:p w14:paraId="6379BDCF" w14:textId="435270A0" w:rsidR="007C72A7" w:rsidRPr="00237CC8" w:rsidRDefault="00CC5438" w:rsidP="00292EF6">
      <w:pPr>
        <w:jc w:val="center"/>
        <w:rPr>
          <w:rFonts w:asciiTheme="majorHAnsi" w:hAnsiTheme="majorHAnsi" w:cstheme="majorHAnsi"/>
          <w:b/>
          <w:color w:val="24387F"/>
          <w:sz w:val="28"/>
          <w:szCs w:val="28"/>
        </w:rPr>
      </w:pPr>
      <w:r w:rsidRPr="00237CC8">
        <w:rPr>
          <w:rFonts w:asciiTheme="majorHAnsi" w:hAnsiTheme="majorHAnsi" w:cstheme="majorHAnsi"/>
          <w:b/>
          <w:color w:val="24387F"/>
          <w:sz w:val="28"/>
          <w:szCs w:val="28"/>
        </w:rPr>
        <w:t>COMMUNIQUE DE PRESSE</w:t>
      </w:r>
    </w:p>
    <w:p w14:paraId="294FB378" w14:textId="3673F63B" w:rsidR="001C2E2A" w:rsidRDefault="001C2E2A" w:rsidP="00292EF6">
      <w:pPr>
        <w:tabs>
          <w:tab w:val="left" w:pos="2835"/>
        </w:tabs>
        <w:rPr>
          <w:rFonts w:ascii="Raleway" w:hAnsi="Raleway"/>
          <w:b/>
          <w:color w:val="24387F"/>
          <w:szCs w:val="20"/>
        </w:rPr>
      </w:pPr>
    </w:p>
    <w:p w14:paraId="19BA151F" w14:textId="77777777" w:rsidR="00237CC8" w:rsidRPr="00133C1C" w:rsidRDefault="00237CC8" w:rsidP="00292EF6">
      <w:pPr>
        <w:tabs>
          <w:tab w:val="left" w:pos="2835"/>
        </w:tabs>
        <w:rPr>
          <w:rFonts w:ascii="Raleway" w:hAnsi="Raleway"/>
          <w:b/>
          <w:color w:val="24387F"/>
          <w:szCs w:val="20"/>
        </w:rPr>
      </w:pPr>
    </w:p>
    <w:p w14:paraId="1A1870DB" w14:textId="772665F7" w:rsidR="00237CC8" w:rsidRDefault="00103239" w:rsidP="00237CC8">
      <w:pPr>
        <w:spacing w:line="360" w:lineRule="auto"/>
        <w:rPr>
          <w:rFonts w:asciiTheme="majorHAnsi" w:hAnsiTheme="majorHAnsi" w:cstheme="majorHAnsi"/>
          <w:b/>
          <w:bCs/>
          <w:color w:val="24387F"/>
          <w:sz w:val="24"/>
        </w:rPr>
      </w:pPr>
      <w:r w:rsidRPr="00237CC8">
        <w:rPr>
          <w:rFonts w:asciiTheme="majorHAnsi" w:hAnsiTheme="majorHAnsi" w:cstheme="majorHAnsi"/>
          <w:b/>
          <w:bCs/>
          <w:color w:val="24387F"/>
          <w:sz w:val="24"/>
        </w:rPr>
        <w:t xml:space="preserve">Microlux met en lumière ses </w:t>
      </w:r>
      <w:r w:rsidR="009C084D" w:rsidRPr="00237CC8">
        <w:rPr>
          <w:rFonts w:asciiTheme="majorHAnsi" w:hAnsiTheme="majorHAnsi" w:cstheme="majorHAnsi"/>
          <w:b/>
          <w:bCs/>
          <w:color w:val="24387F"/>
          <w:sz w:val="24"/>
        </w:rPr>
        <w:t xml:space="preserve">10 entrepreneurs </w:t>
      </w:r>
      <w:r w:rsidR="00CF6003" w:rsidRPr="00237CC8">
        <w:rPr>
          <w:rFonts w:asciiTheme="majorHAnsi" w:hAnsiTheme="majorHAnsi" w:cstheme="majorHAnsi"/>
          <w:b/>
          <w:bCs/>
          <w:color w:val="24387F"/>
          <w:sz w:val="24"/>
        </w:rPr>
        <w:t>avec le soutien de</w:t>
      </w:r>
      <w:r w:rsidR="0007475A" w:rsidRPr="00237CC8">
        <w:rPr>
          <w:rFonts w:asciiTheme="majorHAnsi" w:hAnsiTheme="majorHAnsi" w:cstheme="majorHAnsi"/>
          <w:b/>
          <w:bCs/>
          <w:color w:val="24387F"/>
          <w:sz w:val="24"/>
        </w:rPr>
        <w:t xml:space="preserve"> </w:t>
      </w:r>
      <w:r w:rsidR="00085940" w:rsidRPr="00237CC8">
        <w:rPr>
          <w:rFonts w:asciiTheme="majorHAnsi" w:hAnsiTheme="majorHAnsi" w:cstheme="majorHAnsi"/>
          <w:b/>
          <w:bCs/>
          <w:color w:val="24387F"/>
          <w:sz w:val="24"/>
        </w:rPr>
        <w:t xml:space="preserve">Cactus et </w:t>
      </w:r>
      <w:r w:rsidR="0007475A" w:rsidRPr="00237CC8">
        <w:rPr>
          <w:rFonts w:asciiTheme="majorHAnsi" w:hAnsiTheme="majorHAnsi" w:cstheme="majorHAnsi"/>
          <w:b/>
          <w:bCs/>
          <w:color w:val="24387F"/>
          <w:sz w:val="24"/>
        </w:rPr>
        <w:t>la</w:t>
      </w:r>
      <w:r w:rsidR="007920AE" w:rsidRPr="00237CC8">
        <w:rPr>
          <w:rFonts w:asciiTheme="majorHAnsi" w:hAnsiTheme="majorHAnsi" w:cstheme="majorHAnsi"/>
          <w:b/>
          <w:bCs/>
          <w:color w:val="24387F"/>
          <w:sz w:val="24"/>
        </w:rPr>
        <w:t xml:space="preserve"> Belle Etoile</w:t>
      </w:r>
      <w:r w:rsidR="00085940" w:rsidRPr="00237CC8">
        <w:rPr>
          <w:rFonts w:asciiTheme="majorHAnsi" w:hAnsiTheme="majorHAnsi" w:cstheme="majorHAnsi"/>
          <w:b/>
          <w:bCs/>
          <w:color w:val="24387F"/>
          <w:sz w:val="24"/>
        </w:rPr>
        <w:t>.</w:t>
      </w:r>
      <w:r w:rsidR="00044F6F" w:rsidRPr="00237CC8">
        <w:rPr>
          <w:rFonts w:asciiTheme="majorHAnsi" w:hAnsiTheme="majorHAnsi" w:cstheme="majorHAnsi"/>
          <w:b/>
          <w:bCs/>
          <w:color w:val="24387F"/>
          <w:sz w:val="24"/>
        </w:rPr>
        <w:t xml:space="preserve"> </w:t>
      </w:r>
    </w:p>
    <w:p w14:paraId="17229D1C" w14:textId="77777777" w:rsidR="00237CC8" w:rsidRPr="00237CC8" w:rsidRDefault="00237CC8" w:rsidP="00237CC8">
      <w:pPr>
        <w:spacing w:line="360" w:lineRule="auto"/>
        <w:rPr>
          <w:rFonts w:asciiTheme="majorHAnsi" w:hAnsiTheme="majorHAnsi" w:cstheme="majorHAnsi"/>
          <w:b/>
          <w:bCs/>
          <w:color w:val="24387F"/>
          <w:szCs w:val="20"/>
        </w:rPr>
      </w:pPr>
    </w:p>
    <w:p w14:paraId="5B0B4502" w14:textId="19801418" w:rsidR="00C25F2A" w:rsidRPr="00237CC8" w:rsidRDefault="000D2372" w:rsidP="00292EF6">
      <w:pPr>
        <w:spacing w:line="360" w:lineRule="auto"/>
        <w:rPr>
          <w:rFonts w:asciiTheme="majorHAnsi" w:hAnsiTheme="majorHAnsi" w:cstheme="majorHAnsi"/>
          <w:color w:val="24387F"/>
          <w:sz w:val="22"/>
          <w:szCs w:val="22"/>
        </w:rPr>
      </w:pPr>
      <w:r w:rsidRPr="00237CC8">
        <w:rPr>
          <w:rFonts w:asciiTheme="majorHAnsi" w:hAnsiTheme="majorHAnsi" w:cstheme="majorHAnsi"/>
          <w:color w:val="24387F"/>
          <w:sz w:val="22"/>
          <w:szCs w:val="22"/>
        </w:rPr>
        <w:t>Du 24 au 27 mai</w:t>
      </w:r>
      <w:r w:rsidR="00237CC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de 10h00 à 19h00</w:t>
      </w:r>
      <w:r w:rsidR="0099548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, </w:t>
      </w:r>
      <w:r w:rsidR="00A13217" w:rsidRPr="00237CC8">
        <w:rPr>
          <w:rFonts w:asciiTheme="majorHAnsi" w:hAnsiTheme="majorHAnsi" w:cstheme="majorHAnsi"/>
          <w:color w:val="24387F"/>
          <w:sz w:val="22"/>
          <w:szCs w:val="22"/>
        </w:rPr>
        <w:t>le Shopping Center</w:t>
      </w:r>
      <w:r w:rsidR="0099548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Belle Etoile accueillera</w:t>
      </w:r>
      <w:r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le </w:t>
      </w:r>
      <w:r w:rsidRPr="00237CC8">
        <w:rPr>
          <w:rFonts w:asciiTheme="majorHAnsi" w:hAnsiTheme="majorHAnsi" w:cstheme="majorHAnsi"/>
          <w:b/>
          <w:bCs/>
          <w:color w:val="24387F"/>
          <w:sz w:val="22"/>
          <w:szCs w:val="22"/>
        </w:rPr>
        <w:t xml:space="preserve">Marché des Entrepreneurs </w:t>
      </w:r>
      <w:r w:rsidR="00237CC8" w:rsidRPr="00237CC8">
        <w:rPr>
          <w:rFonts w:asciiTheme="majorHAnsi" w:hAnsiTheme="majorHAnsi" w:cstheme="majorHAnsi"/>
          <w:b/>
          <w:bCs/>
          <w:color w:val="24387F"/>
          <w:sz w:val="22"/>
          <w:szCs w:val="22"/>
        </w:rPr>
        <w:t>m</w:t>
      </w:r>
      <w:r w:rsidRPr="00237CC8">
        <w:rPr>
          <w:rFonts w:asciiTheme="majorHAnsi" w:hAnsiTheme="majorHAnsi" w:cstheme="majorHAnsi"/>
          <w:b/>
          <w:bCs/>
          <w:color w:val="24387F"/>
          <w:sz w:val="22"/>
          <w:szCs w:val="22"/>
        </w:rPr>
        <w:t>icrolux</w:t>
      </w:r>
      <w:r w:rsidR="00B2788B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qui met</w:t>
      </w:r>
      <w:r w:rsidR="00A13217" w:rsidRPr="00237CC8">
        <w:rPr>
          <w:rFonts w:asciiTheme="majorHAnsi" w:hAnsiTheme="majorHAnsi" w:cstheme="majorHAnsi"/>
          <w:color w:val="24387F"/>
          <w:sz w:val="22"/>
          <w:szCs w:val="22"/>
        </w:rPr>
        <w:t>tra</w:t>
      </w:r>
      <w:r w:rsidR="00B2788B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en lumière 10 entrepreneurs soutenus par l’institution</w:t>
      </w:r>
      <w:r w:rsidR="00E47ADD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de microfinance</w:t>
      </w:r>
      <w:r w:rsidR="00237CC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</w:t>
      </w:r>
      <w:r w:rsidR="00F263AF">
        <w:rPr>
          <w:rFonts w:asciiTheme="majorHAnsi" w:hAnsiTheme="majorHAnsi" w:cstheme="majorHAnsi"/>
          <w:color w:val="24387F"/>
          <w:sz w:val="22"/>
          <w:szCs w:val="22"/>
        </w:rPr>
        <w:t>m</w:t>
      </w:r>
      <w:r w:rsidR="00237CC8" w:rsidRPr="00237CC8">
        <w:rPr>
          <w:rFonts w:asciiTheme="majorHAnsi" w:hAnsiTheme="majorHAnsi" w:cstheme="majorHAnsi"/>
          <w:color w:val="24387F"/>
          <w:sz w:val="22"/>
          <w:szCs w:val="22"/>
        </w:rPr>
        <w:t>icrolux.</w:t>
      </w:r>
    </w:p>
    <w:p w14:paraId="0CDB9DCA" w14:textId="34DB40C6" w:rsidR="005E32D7" w:rsidRPr="00237CC8" w:rsidRDefault="00124716" w:rsidP="00237CC8">
      <w:pPr>
        <w:shd w:val="clear" w:color="auto" w:fill="FFFFFF"/>
        <w:spacing w:line="312" w:lineRule="auto"/>
        <w:rPr>
          <w:rFonts w:asciiTheme="majorHAnsi" w:hAnsiTheme="majorHAnsi" w:cstheme="majorHAnsi"/>
          <w:color w:val="24387F"/>
          <w:sz w:val="22"/>
          <w:szCs w:val="22"/>
        </w:rPr>
      </w:pPr>
      <w:r w:rsidRPr="00237CC8">
        <w:rPr>
          <w:rFonts w:asciiTheme="majorHAnsi" w:hAnsiTheme="majorHAnsi" w:cstheme="majorHAnsi"/>
          <w:color w:val="24387F"/>
          <w:sz w:val="22"/>
          <w:szCs w:val="22"/>
        </w:rPr>
        <w:t>Au programme</w:t>
      </w:r>
      <w:r w:rsidR="00DC3C43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pendant les 4 jours, </w:t>
      </w:r>
      <w:r w:rsidR="00E32813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plusieurs jeux </w:t>
      </w:r>
      <w:r w:rsidR="00E32813" w:rsidRPr="008F4EAB">
        <w:rPr>
          <w:rFonts w:asciiTheme="majorHAnsi" w:hAnsiTheme="majorHAnsi" w:cstheme="majorHAnsi"/>
          <w:color w:val="24387F"/>
          <w:sz w:val="22"/>
          <w:szCs w:val="22"/>
        </w:rPr>
        <w:t>concours</w:t>
      </w:r>
      <w:r w:rsidR="006F649B" w:rsidRPr="008F4EAB">
        <w:rPr>
          <w:rFonts w:asciiTheme="majorHAnsi" w:hAnsiTheme="majorHAnsi" w:cstheme="majorHAnsi"/>
          <w:color w:val="24387F"/>
          <w:sz w:val="22"/>
          <w:szCs w:val="22"/>
        </w:rPr>
        <w:t xml:space="preserve"> s</w:t>
      </w:r>
      <w:r w:rsidR="00480CB8" w:rsidRPr="008F4EAB">
        <w:rPr>
          <w:rFonts w:asciiTheme="majorHAnsi" w:hAnsiTheme="majorHAnsi" w:cstheme="majorHAnsi"/>
          <w:color w:val="24387F"/>
          <w:sz w:val="22"/>
          <w:szCs w:val="22"/>
        </w:rPr>
        <w:t>er</w:t>
      </w:r>
      <w:r w:rsidR="006F649B" w:rsidRPr="008F4EAB">
        <w:rPr>
          <w:rFonts w:asciiTheme="majorHAnsi" w:hAnsiTheme="majorHAnsi" w:cstheme="majorHAnsi"/>
          <w:color w:val="24387F"/>
          <w:sz w:val="22"/>
          <w:szCs w:val="22"/>
        </w:rPr>
        <w:t>ont</w:t>
      </w:r>
      <w:r w:rsidR="00E32813" w:rsidRPr="008F4EAB">
        <w:rPr>
          <w:rFonts w:asciiTheme="majorHAnsi" w:hAnsiTheme="majorHAnsi" w:cstheme="majorHAnsi"/>
          <w:color w:val="24387F"/>
          <w:sz w:val="22"/>
          <w:szCs w:val="22"/>
        </w:rPr>
        <w:t xml:space="preserve"> </w:t>
      </w:r>
      <w:r w:rsidRPr="008F4EAB">
        <w:rPr>
          <w:rFonts w:asciiTheme="majorHAnsi" w:hAnsiTheme="majorHAnsi" w:cstheme="majorHAnsi"/>
          <w:color w:val="24387F"/>
          <w:sz w:val="22"/>
          <w:szCs w:val="22"/>
        </w:rPr>
        <w:t xml:space="preserve">proposés </w:t>
      </w:r>
      <w:r w:rsidRPr="00237CC8">
        <w:rPr>
          <w:rFonts w:asciiTheme="majorHAnsi" w:hAnsiTheme="majorHAnsi" w:cstheme="majorHAnsi"/>
          <w:color w:val="24387F"/>
          <w:sz w:val="22"/>
          <w:szCs w:val="22"/>
        </w:rPr>
        <w:t>par les exposants</w:t>
      </w:r>
      <w:r w:rsidR="006F649B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 : </w:t>
      </w:r>
      <w:r w:rsidR="00480CB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des </w:t>
      </w:r>
      <w:r w:rsidR="00D77244" w:rsidRPr="00237CC8">
        <w:rPr>
          <w:rFonts w:asciiTheme="majorHAnsi" w:hAnsiTheme="majorHAnsi" w:cstheme="majorHAnsi"/>
          <w:color w:val="24387F"/>
          <w:sz w:val="22"/>
          <w:szCs w:val="22"/>
        </w:rPr>
        <w:t>massages,</w:t>
      </w:r>
      <w:r w:rsidR="00480CB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des</w:t>
      </w:r>
      <w:r w:rsidR="00D77244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conseils en image</w:t>
      </w:r>
      <w:r w:rsidR="000355D7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et en posturologie</w:t>
      </w:r>
      <w:r w:rsidR="00520DB7" w:rsidRPr="00237CC8">
        <w:rPr>
          <w:rFonts w:asciiTheme="majorHAnsi" w:hAnsiTheme="majorHAnsi" w:cstheme="majorHAnsi"/>
          <w:color w:val="24387F"/>
          <w:sz w:val="22"/>
          <w:szCs w:val="22"/>
        </w:rPr>
        <w:t>, de</w:t>
      </w:r>
      <w:r w:rsidR="000355D7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belle</w:t>
      </w:r>
      <w:r w:rsidR="00520DB7" w:rsidRPr="00237CC8">
        <w:rPr>
          <w:rFonts w:asciiTheme="majorHAnsi" w:hAnsiTheme="majorHAnsi" w:cstheme="majorHAnsi"/>
          <w:color w:val="24387F"/>
          <w:sz w:val="22"/>
          <w:szCs w:val="22"/>
        </w:rPr>
        <w:t>s</w:t>
      </w:r>
      <w:r w:rsidR="000355D7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</w:t>
      </w:r>
      <w:r w:rsidR="000355D7" w:rsidRPr="008F4EAB">
        <w:rPr>
          <w:rFonts w:asciiTheme="majorHAnsi" w:hAnsiTheme="majorHAnsi" w:cstheme="majorHAnsi"/>
          <w:color w:val="24387F"/>
          <w:sz w:val="22"/>
          <w:szCs w:val="22"/>
        </w:rPr>
        <w:t>sélection</w:t>
      </w:r>
      <w:r w:rsidR="00520DB7" w:rsidRPr="008F4EAB">
        <w:rPr>
          <w:rFonts w:asciiTheme="majorHAnsi" w:hAnsiTheme="majorHAnsi" w:cstheme="majorHAnsi"/>
          <w:color w:val="24387F"/>
          <w:sz w:val="22"/>
          <w:szCs w:val="22"/>
        </w:rPr>
        <w:t>s</w:t>
      </w:r>
      <w:r w:rsidR="000355D7" w:rsidRPr="008F4EAB">
        <w:rPr>
          <w:rFonts w:asciiTheme="majorHAnsi" w:hAnsiTheme="majorHAnsi" w:cstheme="majorHAnsi"/>
          <w:color w:val="24387F"/>
          <w:sz w:val="22"/>
          <w:szCs w:val="22"/>
        </w:rPr>
        <w:t xml:space="preserve"> de </w:t>
      </w:r>
      <w:r w:rsidR="000355D7" w:rsidRPr="00237CC8">
        <w:rPr>
          <w:rFonts w:asciiTheme="majorHAnsi" w:hAnsiTheme="majorHAnsi" w:cstheme="majorHAnsi"/>
          <w:color w:val="24387F"/>
          <w:sz w:val="22"/>
          <w:szCs w:val="22"/>
        </w:rPr>
        <w:t>vêtements</w:t>
      </w:r>
      <w:r w:rsidR="00520DB7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et d’</w:t>
      </w:r>
      <w:r w:rsidR="000355D7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accessoires </w:t>
      </w:r>
      <w:r w:rsidR="00520DB7" w:rsidRPr="00237CC8">
        <w:rPr>
          <w:rFonts w:asciiTheme="majorHAnsi" w:hAnsiTheme="majorHAnsi" w:cstheme="majorHAnsi"/>
          <w:color w:val="24387F"/>
          <w:sz w:val="22"/>
          <w:szCs w:val="22"/>
        </w:rPr>
        <w:t>de mode</w:t>
      </w:r>
      <w:r w:rsidR="00E70D5F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, </w:t>
      </w:r>
      <w:r w:rsidR="006A0844" w:rsidRPr="00237CC8">
        <w:rPr>
          <w:rFonts w:asciiTheme="majorHAnsi" w:hAnsiTheme="majorHAnsi" w:cstheme="majorHAnsi"/>
          <w:color w:val="24387F"/>
          <w:sz w:val="22"/>
          <w:szCs w:val="22"/>
        </w:rPr>
        <w:t>vêtements fitness</w:t>
      </w:r>
      <w:r w:rsidR="00133A80" w:rsidRPr="00237CC8">
        <w:rPr>
          <w:rFonts w:asciiTheme="majorHAnsi" w:hAnsiTheme="majorHAnsi" w:cstheme="majorHAnsi"/>
          <w:color w:val="24387F"/>
          <w:sz w:val="22"/>
          <w:szCs w:val="22"/>
        </w:rPr>
        <w:t>, produits d’épicerie fine et instruments de musique du monde</w:t>
      </w:r>
      <w:r w:rsidR="00237CC8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et bien plus encore…</w:t>
      </w:r>
    </w:p>
    <w:p w14:paraId="5A50C192" w14:textId="77777777" w:rsidR="00237CC8" w:rsidRPr="00237CC8" w:rsidRDefault="00237CC8" w:rsidP="00237CC8">
      <w:pPr>
        <w:shd w:val="clear" w:color="auto" w:fill="FFFFFF"/>
        <w:spacing w:line="312" w:lineRule="auto"/>
        <w:rPr>
          <w:rFonts w:asciiTheme="majorHAnsi" w:hAnsiTheme="majorHAnsi" w:cstheme="majorHAnsi"/>
          <w:color w:val="24387F"/>
          <w:sz w:val="22"/>
          <w:szCs w:val="22"/>
        </w:rPr>
      </w:pPr>
    </w:p>
    <w:p w14:paraId="345DC558" w14:textId="47601446" w:rsidR="003D48B4" w:rsidRPr="00237CC8" w:rsidRDefault="00BD77AC" w:rsidP="003D48B4">
      <w:pPr>
        <w:autoSpaceDE w:val="0"/>
        <w:autoSpaceDN w:val="0"/>
        <w:adjustRightInd w:val="0"/>
        <w:rPr>
          <w:rFonts w:asciiTheme="majorHAnsi" w:hAnsiTheme="majorHAnsi" w:cstheme="majorHAnsi"/>
          <w:color w:val="24387F"/>
          <w:sz w:val="22"/>
          <w:szCs w:val="22"/>
        </w:rPr>
      </w:pPr>
      <w:r w:rsidRPr="00237CC8">
        <w:rPr>
          <w:rFonts w:asciiTheme="majorHAnsi" w:hAnsiTheme="majorHAnsi" w:cstheme="majorHAnsi"/>
          <w:color w:val="24387F"/>
          <w:sz w:val="22"/>
          <w:szCs w:val="22"/>
        </w:rPr>
        <w:t>Venez nombreux r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</w:rPr>
        <w:t>end</w:t>
      </w:r>
      <w:r w:rsidRPr="00237CC8">
        <w:rPr>
          <w:rFonts w:asciiTheme="majorHAnsi" w:hAnsiTheme="majorHAnsi" w:cstheme="majorHAnsi"/>
          <w:color w:val="24387F"/>
          <w:sz w:val="22"/>
          <w:szCs w:val="22"/>
        </w:rPr>
        <w:t>re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</w:rPr>
        <w:t xml:space="preserve"> visite aux entreprises participantes et soutenons-les </w:t>
      </w:r>
      <w:r w:rsidR="00237CC8" w:rsidRPr="00237CC8">
        <w:rPr>
          <w:rFonts w:asciiTheme="majorHAnsi" w:hAnsiTheme="majorHAnsi" w:cstheme="majorHAnsi"/>
          <w:color w:val="24387F"/>
          <w:sz w:val="22"/>
          <w:szCs w:val="22"/>
        </w:rPr>
        <w:t>ensemble !</w:t>
      </w:r>
    </w:p>
    <w:p w14:paraId="0C689AE3" w14:textId="77777777" w:rsidR="003D48B4" w:rsidRPr="00237CC8" w:rsidRDefault="003D48B4" w:rsidP="003D48B4">
      <w:pPr>
        <w:autoSpaceDE w:val="0"/>
        <w:autoSpaceDN w:val="0"/>
        <w:adjustRightInd w:val="0"/>
        <w:rPr>
          <w:rFonts w:asciiTheme="majorHAnsi" w:hAnsiTheme="majorHAnsi" w:cstheme="majorHAnsi"/>
          <w:bCs/>
          <w:color w:val="24387F"/>
          <w:sz w:val="22"/>
          <w:szCs w:val="22"/>
        </w:rPr>
      </w:pPr>
    </w:p>
    <w:p w14:paraId="0E71CE20" w14:textId="77777777" w:rsidR="003D48B4" w:rsidRPr="00237CC8" w:rsidRDefault="003D48B4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3EFD49C9" w14:textId="0D57D0D2" w:rsidR="003D48B4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1" w:tgtFrame="_blank" w:tooltip="Opens external link in new window" w:history="1">
        <w:r w:rsidR="003D48B4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Elodie Dja Créations</w:t>
        </w:r>
      </w:hyperlink>
      <w:r w:rsidR="003D48B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 : Création</w:t>
      </w:r>
      <w:r w:rsidR="00F263AF">
        <w:rPr>
          <w:rFonts w:asciiTheme="majorHAnsi" w:hAnsiTheme="majorHAnsi" w:cstheme="majorHAnsi"/>
          <w:color w:val="24387F"/>
          <w:sz w:val="22"/>
          <w:szCs w:val="22"/>
          <w:lang w:val="fr-LU"/>
        </w:rPr>
        <w:t>s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de mode sur mesure et collections de prêt-à-porter qui valorisent un savoir-faire artisanal par la combinaison de tissu</w:t>
      </w:r>
      <w:r w:rsidR="006F649B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s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traditionnel</w:t>
      </w:r>
      <w:r w:rsidR="006F649B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s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africain</w:t>
      </w:r>
      <w:r w:rsidR="006F649B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s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et de textile</w:t>
      </w:r>
      <w:r w:rsidR="00F263AF">
        <w:rPr>
          <w:rFonts w:asciiTheme="majorHAnsi" w:hAnsiTheme="majorHAnsi" w:cstheme="majorHAnsi"/>
          <w:color w:val="24387F"/>
          <w:sz w:val="22"/>
          <w:szCs w:val="22"/>
          <w:lang w:val="fr-LU"/>
        </w:rPr>
        <w:t>s</w:t>
      </w:r>
      <w:r w:rsidR="003D48B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européen</w:t>
      </w:r>
      <w:r w:rsidR="00F263AF">
        <w:rPr>
          <w:rFonts w:asciiTheme="majorHAnsi" w:hAnsiTheme="majorHAnsi" w:cstheme="majorHAnsi"/>
          <w:color w:val="24387F"/>
          <w:sz w:val="22"/>
          <w:szCs w:val="22"/>
          <w:lang w:val="fr-LU"/>
        </w:rPr>
        <w:t>s</w:t>
      </w:r>
    </w:p>
    <w:p w14:paraId="16048BA6" w14:textId="77777777" w:rsidR="003D48B4" w:rsidRPr="00237CC8" w:rsidRDefault="003D48B4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6408B624" w14:textId="7A73FA6B" w:rsidR="003D48B4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2" w:history="1">
        <w:r w:rsidR="00334EF8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EMG Coaching</w:t>
        </w:r>
      </w:hyperlink>
      <w:r w:rsidR="00334EF8" w:rsidRPr="00237CC8">
        <w:rPr>
          <w:rFonts w:asciiTheme="majorHAnsi" w:hAnsiTheme="majorHAnsi" w:cstheme="majorHAnsi"/>
          <w:sz w:val="22"/>
          <w:szCs w:val="22"/>
          <w:lang w:val="fr-LU"/>
        </w:rPr>
        <w:t xml:space="preserve"> </w:t>
      </w:r>
      <w:r w:rsidR="00334EF8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: </w:t>
      </w:r>
      <w:r w:rsidR="00905C6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Personal stylist</w:t>
      </w:r>
      <w:r w:rsidR="00837B83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- </w:t>
      </w:r>
      <w:r w:rsidR="00C56F10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Conseil</w:t>
      </w:r>
      <w:r w:rsidR="00245D2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en image </w:t>
      </w:r>
      <w:r w:rsidR="00837B83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pour</w:t>
      </w:r>
      <w:r w:rsidR="007155A6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</w:t>
      </w:r>
      <w:r w:rsidR="009C366C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plus de confiance en soi</w:t>
      </w:r>
    </w:p>
    <w:p w14:paraId="00B89043" w14:textId="77777777" w:rsidR="00226F02" w:rsidRPr="00237CC8" w:rsidRDefault="00226F02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1573BF94" w14:textId="02264F77" w:rsidR="00226F02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3" w:history="1">
        <w:r w:rsidR="00C37C66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Fitness Warrior</w:t>
        </w:r>
      </w:hyperlink>
      <w:r w:rsidR="00C37C66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</w:t>
      </w:r>
      <w:r w:rsidR="00156A46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Marque de vêtements </w:t>
      </w:r>
      <w:r w:rsidR="00342CD6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de fitness</w:t>
      </w:r>
    </w:p>
    <w:p w14:paraId="02EF5BED" w14:textId="77777777" w:rsidR="00103661" w:rsidRPr="00237CC8" w:rsidRDefault="00103661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0B44DA38" w14:textId="1B2CF855" w:rsidR="00103661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4" w:history="1">
        <w:r w:rsidR="00103661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Kossobé</w:t>
        </w:r>
      </w:hyperlink>
      <w:r w:rsidR="0010366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</w:t>
      </w:r>
      <w:r w:rsidR="00C201D6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Instruments de musique du </w:t>
      </w:r>
      <w:r w:rsidR="009205F4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monde et produits artisanaux</w:t>
      </w:r>
    </w:p>
    <w:p w14:paraId="106204C2" w14:textId="77777777" w:rsidR="009205F4" w:rsidRPr="00237CC8" w:rsidRDefault="009205F4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60C1CB9D" w14:textId="7000BD85" w:rsidR="009205F4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5" w:history="1">
        <w:r w:rsidR="009E4842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L’Onde Alpha Massothérapie</w:t>
        </w:r>
      </w:hyperlink>
      <w:r w:rsidR="009E4842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</w:t>
      </w:r>
      <w:r w:rsidR="00604BAC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Cabinet de mass</w:t>
      </w:r>
      <w:r w:rsidR="009C4E6A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othérapie</w:t>
      </w:r>
      <w:r w:rsidR="00604BAC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à Differdange </w:t>
      </w:r>
      <w:r w:rsidR="009C4E6A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qui propose une large gamme de massages </w:t>
      </w:r>
      <w:r w:rsidR="00FD4387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bien-être, relaxants, sportifs, drainage lymphatique</w:t>
      </w:r>
      <w:r w:rsidR="00783897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.</w:t>
      </w:r>
    </w:p>
    <w:p w14:paraId="4FB46ACF" w14:textId="77777777" w:rsidR="009205F4" w:rsidRPr="00237CC8" w:rsidRDefault="009205F4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53E85058" w14:textId="39DD194E" w:rsidR="00783897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6" w:history="1">
        <w:r w:rsidR="00783897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Mov’Art</w:t>
        </w:r>
      </w:hyperlink>
      <w:r w:rsidR="00783897" w:rsidRPr="00237CC8">
        <w:rPr>
          <w:rStyle w:val="Lienhypertexte"/>
          <w:rFonts w:asciiTheme="majorHAnsi" w:hAnsiTheme="majorHAnsi" w:cstheme="majorHAnsi"/>
          <w:b/>
          <w:bCs/>
          <w:color w:val="24387F"/>
          <w:sz w:val="22"/>
          <w:szCs w:val="22"/>
          <w:bdr w:val="none" w:sz="0" w:space="0" w:color="auto" w:frame="1"/>
          <w:lang w:val="fr-LU"/>
        </w:rPr>
        <w:t xml:space="preserve"> </w:t>
      </w:r>
      <w:r w:rsidR="00783897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:</w:t>
      </w:r>
      <w:r w:rsidR="00EE3AE2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Salle de sport à Bertrange qui combine le personal training et la posturologie</w:t>
      </w:r>
      <w:r w:rsidR="00A27FC0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(correction postural, renforcement musculaire, </w:t>
      </w:r>
      <w:r w:rsidR="006F649B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amélioration</w:t>
      </w:r>
      <w:r w:rsidR="00A27FC0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de la mobilité, etc.)</w:t>
      </w:r>
    </w:p>
    <w:p w14:paraId="47704836" w14:textId="77777777" w:rsidR="00A27FC0" w:rsidRPr="00237CC8" w:rsidRDefault="00A27FC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41AB10DB" w14:textId="32E09ADC" w:rsidR="00A27FC0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7" w:history="1">
        <w:r w:rsidR="0009711F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My Little Corner</w:t>
        </w:r>
      </w:hyperlink>
      <w:r w:rsidR="0009711F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</w:t>
      </w:r>
      <w:r w:rsidR="00937049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Boutique de vêtements</w:t>
      </w:r>
      <w:r w:rsidR="000D413C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et accessoires féminins de marques françaises et européenne</w:t>
      </w:r>
      <w:r w:rsidR="00A421A2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s </w:t>
      </w:r>
      <w:r w:rsidR="000627D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à Luxembourg – Centre </w:t>
      </w:r>
      <w:r w:rsidR="00A421A2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– Apéros </w:t>
      </w:r>
      <w:r w:rsidR="000627D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shopping</w:t>
      </w:r>
      <w:r w:rsidR="00B21D1E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.</w:t>
      </w:r>
    </w:p>
    <w:p w14:paraId="286AE02F" w14:textId="77777777" w:rsidR="0009711F" w:rsidRPr="00237CC8" w:rsidRDefault="0009711F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23785123" w14:textId="59855395" w:rsidR="0009711F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8" w:history="1">
        <w:r w:rsidR="0009711F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N</w:t>
        </w:r>
        <w:r w:rsidR="00430137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 xml:space="preserve">O </w:t>
        </w:r>
        <w:r w:rsidR="0009711F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M</w:t>
        </w:r>
        <w:r w:rsidR="00430137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 xml:space="preserve">A </w:t>
        </w:r>
        <w:r w:rsidR="0009711F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D</w:t>
        </w:r>
        <w:r w:rsidR="00430137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E</w:t>
        </w:r>
      </w:hyperlink>
      <w:r w:rsidR="0009711F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</w:t>
      </w:r>
      <w:r w:rsidR="00F5275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Marque de s</w:t>
      </w:r>
      <w:r w:rsidR="004978CD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acs et </w:t>
      </w:r>
      <w:r w:rsidR="00F52751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d’</w:t>
      </w:r>
      <w:r w:rsidR="004978CD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accessoires de mode</w:t>
      </w:r>
    </w:p>
    <w:p w14:paraId="23795FD0" w14:textId="77777777" w:rsidR="0009711F" w:rsidRPr="00237CC8" w:rsidRDefault="0009711F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</w:p>
    <w:p w14:paraId="3852FA02" w14:textId="682696B9" w:rsidR="00AD776E" w:rsidRPr="00237CC8" w:rsidRDefault="00000000" w:rsidP="00AD776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19" w:history="1">
        <w:r w:rsidR="00AD776E" w:rsidRPr="00237CC8">
          <w:rPr>
            <w:rStyle w:val="Lienhypertexte"/>
            <w:rFonts w:asciiTheme="majorHAnsi" w:hAnsiTheme="majorHAnsi" w:cstheme="majorHAnsi"/>
            <w:b/>
            <w:color w:val="24387F"/>
            <w:sz w:val="22"/>
            <w:szCs w:val="22"/>
            <w:bdr w:val="none" w:sz="0" w:space="0" w:color="auto" w:frame="1"/>
            <w:lang w:val="fr-LU"/>
          </w:rPr>
          <w:t>Renaissance Corporelle</w:t>
        </w:r>
      </w:hyperlink>
      <w:r w:rsidR="00AD776E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Conseils de remise en forme mentale et physique à travers des massages et de la médi</w:t>
      </w:r>
      <w:r w:rsidR="00DB3DFF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t</w:t>
      </w:r>
      <w:r w:rsidR="00AD776E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ation.</w:t>
      </w:r>
    </w:p>
    <w:p w14:paraId="0AE96EF9" w14:textId="77777777" w:rsidR="00AD776E" w:rsidRPr="00237CC8" w:rsidRDefault="00AD776E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Style w:val="Lienhypertexte"/>
          <w:rFonts w:asciiTheme="majorHAnsi" w:hAnsiTheme="majorHAnsi" w:cstheme="majorHAnsi"/>
          <w:b/>
          <w:color w:val="24387F"/>
          <w:sz w:val="22"/>
          <w:szCs w:val="22"/>
          <w:bdr w:val="none" w:sz="0" w:space="0" w:color="auto" w:frame="1"/>
          <w:lang w:val="fr-LU"/>
        </w:rPr>
      </w:pPr>
    </w:p>
    <w:p w14:paraId="729586CB" w14:textId="5A390885" w:rsidR="0080104C" w:rsidRPr="00237CC8" w:rsidRDefault="00000000" w:rsidP="003D48B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textAlignment w:val="top"/>
        <w:rPr>
          <w:rFonts w:asciiTheme="majorHAnsi" w:hAnsiTheme="majorHAnsi" w:cstheme="majorHAnsi"/>
          <w:color w:val="24387F"/>
          <w:sz w:val="22"/>
          <w:szCs w:val="22"/>
          <w:lang w:val="fr-LU"/>
        </w:rPr>
      </w:pPr>
      <w:hyperlink r:id="rId20" w:history="1">
        <w:r w:rsidR="0009711F" w:rsidRPr="00237CC8">
          <w:rPr>
            <w:rStyle w:val="Lienhypertexte"/>
            <w:rFonts w:asciiTheme="majorHAnsi" w:hAnsiTheme="majorHAnsi" w:cstheme="majorHAnsi"/>
            <w:b/>
            <w:bCs/>
            <w:color w:val="24387F"/>
            <w:sz w:val="22"/>
            <w:szCs w:val="22"/>
            <w:bdr w:val="none" w:sz="0" w:space="0" w:color="auto" w:frame="1"/>
            <w:lang w:val="fr-LU"/>
          </w:rPr>
          <w:t>Volio</w:t>
        </w:r>
      </w:hyperlink>
      <w:r w:rsidR="0009711F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: </w:t>
      </w:r>
      <w:r w:rsidR="00E3303E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Boutique</w:t>
      </w:r>
      <w:r w:rsidR="00691412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de produits d’épiceri</w:t>
      </w:r>
      <w:r w:rsidR="00E3303E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>e</w:t>
      </w:r>
      <w:r w:rsidR="00691412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fine italiens issus de producteurs locaux</w:t>
      </w:r>
      <w:r w:rsidR="00E3303E" w:rsidRPr="00237CC8">
        <w:rPr>
          <w:rFonts w:asciiTheme="majorHAnsi" w:hAnsiTheme="majorHAnsi" w:cstheme="majorHAnsi"/>
          <w:color w:val="24387F"/>
          <w:sz w:val="22"/>
          <w:szCs w:val="22"/>
          <w:lang w:val="fr-LU"/>
        </w:rPr>
        <w:t xml:space="preserve"> </w:t>
      </w:r>
    </w:p>
    <w:p w14:paraId="0E9C5A56" w14:textId="77777777" w:rsidR="00237CC8" w:rsidRDefault="00237CC8" w:rsidP="00071599">
      <w:pPr>
        <w:spacing w:line="312" w:lineRule="auto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</w:p>
    <w:p w14:paraId="06A5BDBD" w14:textId="33744589" w:rsidR="0063744A" w:rsidRPr="00237CC8" w:rsidRDefault="0063744A" w:rsidP="00071599">
      <w:pPr>
        <w:spacing w:line="312" w:lineRule="auto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  <w:r w:rsidRPr="00237CC8">
        <w:rPr>
          <w:rFonts w:asciiTheme="majorHAnsi" w:hAnsiTheme="majorHAnsi" w:cstheme="majorHAnsi"/>
          <w:b/>
          <w:bCs/>
          <w:color w:val="auto"/>
          <w:sz w:val="22"/>
          <w:szCs w:val="22"/>
        </w:rPr>
        <w:lastRenderedPageBreak/>
        <w:t>Cactus</w:t>
      </w:r>
    </w:p>
    <w:p w14:paraId="3B535FFF" w14:textId="2881EF37" w:rsidR="00071599" w:rsidRPr="00237CC8" w:rsidRDefault="00480CB8" w:rsidP="00071599">
      <w:pPr>
        <w:spacing w:line="312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L’entreprise familiale Cactus, consciente de sa responsabilité sociale, s’engage depuis de nombreuses années à soutenir l’entrepreneuriat au Luxembourg. A travers ce partenariat, Cactus souhaite venir en aide aux </w:t>
      </w:r>
      <w:r w:rsidR="0063744A" w:rsidRPr="00237CC8">
        <w:rPr>
          <w:rFonts w:asciiTheme="majorHAnsi" w:hAnsiTheme="majorHAnsi" w:cstheme="majorHAnsi"/>
          <w:color w:val="auto"/>
          <w:sz w:val="22"/>
          <w:szCs w:val="22"/>
        </w:rPr>
        <w:t>entrepreneurs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 qui n’ont pas accès au crédit bancaire traditionnel. Concrètement, Cactus s’engage à fournir soutien et conseil à </w:t>
      </w:r>
      <w:r w:rsidR="00F263AF">
        <w:rPr>
          <w:rFonts w:asciiTheme="majorHAnsi" w:hAnsiTheme="majorHAnsi" w:cstheme="majorHAnsi"/>
          <w:color w:val="auto"/>
          <w:sz w:val="22"/>
          <w:szCs w:val="22"/>
        </w:rPr>
        <w:t>m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>icrolux ainsi qu’</w:t>
      </w:r>
      <w:r w:rsidR="0063744A" w:rsidRPr="00237CC8">
        <w:rPr>
          <w:rFonts w:asciiTheme="majorHAnsi" w:hAnsiTheme="majorHAnsi" w:cstheme="majorHAnsi"/>
          <w:color w:val="auto"/>
          <w:sz w:val="22"/>
          <w:szCs w:val="22"/>
        </w:rPr>
        <w:t>à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 ses bénéficiaires et à promouvoir ces derniers en leur octroyant de la visibilité digitale</w:t>
      </w:r>
      <w:r w:rsidR="00595CB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>et physique dans ses différents points de vente à travers le pays.</w:t>
      </w:r>
    </w:p>
    <w:p w14:paraId="649BADD4" w14:textId="43689A66" w:rsidR="00237CC8" w:rsidRDefault="00237CC8" w:rsidP="00071599">
      <w:pPr>
        <w:spacing w:line="312" w:lineRule="auto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</w:p>
    <w:p w14:paraId="618E92AE" w14:textId="06D6DEF1" w:rsidR="00147B5C" w:rsidRPr="00237CC8" w:rsidRDefault="00147B5C" w:rsidP="006F7FFD">
      <w:pPr>
        <w:spacing w:line="312" w:lineRule="auto"/>
        <w:rPr>
          <w:rFonts w:asciiTheme="majorHAnsi" w:hAnsiTheme="majorHAnsi" w:cstheme="majorHAnsi"/>
          <w:b/>
          <w:bCs/>
          <w:color w:val="auto"/>
          <w:sz w:val="22"/>
          <w:szCs w:val="22"/>
        </w:rPr>
      </w:pPr>
      <w:r w:rsidRPr="00237CC8">
        <w:rPr>
          <w:rFonts w:asciiTheme="majorHAnsi" w:hAnsiTheme="majorHAnsi" w:cstheme="majorHAnsi"/>
          <w:b/>
          <w:bCs/>
          <w:color w:val="auto"/>
          <w:sz w:val="22"/>
          <w:szCs w:val="22"/>
        </w:rPr>
        <w:t>Microlux</w:t>
      </w:r>
    </w:p>
    <w:p w14:paraId="487563B8" w14:textId="3EB4825F" w:rsidR="00E832C7" w:rsidRPr="00C1114A" w:rsidRDefault="00E832C7" w:rsidP="00C1114A">
      <w:pPr>
        <w:spacing w:line="312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Microlux </w:t>
      </w:r>
      <w:r w:rsidR="0032710D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est 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une entreprise sociale à but non lucratif ayant pour mission l’inclusion sociale et économique des personnes </w:t>
      </w:r>
      <w:r w:rsidR="00C34633" w:rsidRPr="00237CC8">
        <w:rPr>
          <w:rFonts w:asciiTheme="majorHAnsi" w:hAnsiTheme="majorHAnsi" w:cstheme="majorHAnsi"/>
          <w:color w:val="auto"/>
          <w:sz w:val="22"/>
          <w:szCs w:val="22"/>
        </w:rPr>
        <w:t>sans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 accès au crédit bancaire traditionnel. Son activité principale consiste à accompagner et financer, sous forme de microcrédits, les porteurs de projet qui souhaitent créer ou développer une entreprise. L’objectif est d’améliorer leurs conditions de vie et leur épanouissement professionnel.</w:t>
      </w:r>
      <w:r w:rsidRPr="00237CC8">
        <w:rPr>
          <w:rFonts w:asciiTheme="majorHAnsi" w:hAnsiTheme="majorHAnsi" w:cstheme="majorHAnsi"/>
          <w:color w:val="auto"/>
          <w:sz w:val="22"/>
          <w:szCs w:val="22"/>
          <w:lang w:val="fr-LU"/>
        </w:rPr>
        <w:br/>
      </w:r>
      <w:bookmarkStart w:id="0" w:name="_Hlk131517979"/>
      <w:r w:rsidR="009624FA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Depuis sa création, </w:t>
      </w:r>
      <w:r w:rsidR="00F263AF">
        <w:rPr>
          <w:rFonts w:asciiTheme="majorHAnsi" w:hAnsiTheme="majorHAnsi" w:cstheme="majorHAnsi"/>
          <w:color w:val="auto"/>
          <w:sz w:val="22"/>
          <w:szCs w:val="22"/>
        </w:rPr>
        <w:t>m</w:t>
      </w:r>
      <w:r w:rsidR="009624FA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icrolux a soutenu </w:t>
      </w:r>
      <w:r w:rsidR="009624FA" w:rsidRPr="00237CC8">
        <w:rPr>
          <w:rFonts w:asciiTheme="majorHAnsi" w:hAnsiTheme="majorHAnsi" w:cstheme="majorHAnsi"/>
          <w:b/>
          <w:bCs/>
          <w:color w:val="auto"/>
          <w:sz w:val="22"/>
          <w:szCs w:val="22"/>
        </w:rPr>
        <w:t>plus</w:t>
      </w:r>
      <w:r w:rsidR="009624FA" w:rsidRPr="00237CC8">
        <w:rPr>
          <w:rFonts w:asciiTheme="majorHAnsi" w:hAnsiTheme="majorHAnsi" w:cstheme="majorHAnsi"/>
          <w:b/>
          <w:color w:val="auto"/>
          <w:sz w:val="22"/>
          <w:szCs w:val="22"/>
        </w:rPr>
        <w:t xml:space="preserve"> de </w:t>
      </w:r>
      <w:r w:rsidR="00EF2CB5" w:rsidRPr="00237CC8">
        <w:rPr>
          <w:rFonts w:asciiTheme="majorHAnsi" w:hAnsiTheme="majorHAnsi" w:cstheme="majorHAnsi"/>
          <w:b/>
          <w:color w:val="auto"/>
          <w:sz w:val="22"/>
          <w:szCs w:val="22"/>
        </w:rPr>
        <w:t>20</w:t>
      </w:r>
      <w:r w:rsidR="009624FA" w:rsidRPr="00237CC8">
        <w:rPr>
          <w:rFonts w:asciiTheme="majorHAnsi" w:hAnsiTheme="majorHAnsi" w:cstheme="majorHAnsi"/>
          <w:b/>
          <w:color w:val="auto"/>
          <w:sz w:val="22"/>
          <w:szCs w:val="22"/>
        </w:rPr>
        <w:t>0 entrepreneurs</w:t>
      </w:r>
      <w:r w:rsidR="009624FA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 permettant la création de plus de </w:t>
      </w:r>
      <w:r w:rsidR="009624FA" w:rsidRPr="00237CC8">
        <w:rPr>
          <w:rFonts w:asciiTheme="majorHAnsi" w:hAnsiTheme="majorHAnsi" w:cstheme="majorHAnsi"/>
          <w:b/>
          <w:bCs/>
          <w:color w:val="auto"/>
          <w:sz w:val="22"/>
          <w:szCs w:val="22"/>
        </w:rPr>
        <w:t>2</w:t>
      </w:r>
      <w:r w:rsidR="00EF2CB5" w:rsidRPr="00237CC8">
        <w:rPr>
          <w:rFonts w:asciiTheme="majorHAnsi" w:hAnsiTheme="majorHAnsi" w:cstheme="majorHAnsi"/>
          <w:b/>
          <w:bCs/>
          <w:color w:val="auto"/>
          <w:sz w:val="22"/>
          <w:szCs w:val="22"/>
        </w:rPr>
        <w:t>8</w:t>
      </w:r>
      <w:r w:rsidR="009624FA" w:rsidRPr="00237CC8">
        <w:rPr>
          <w:rFonts w:asciiTheme="majorHAnsi" w:hAnsiTheme="majorHAnsi" w:cstheme="majorHAnsi"/>
          <w:b/>
          <w:bCs/>
          <w:color w:val="auto"/>
          <w:sz w:val="22"/>
          <w:szCs w:val="22"/>
        </w:rPr>
        <w:t>0 emplois</w:t>
      </w:r>
      <w:r w:rsidR="009624FA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. Les </w:t>
      </w:r>
      <w:r w:rsidR="009A6054" w:rsidRPr="00237CC8">
        <w:rPr>
          <w:rFonts w:asciiTheme="majorHAnsi" w:hAnsiTheme="majorHAnsi" w:cstheme="majorHAnsi"/>
          <w:color w:val="auto"/>
          <w:sz w:val="22"/>
          <w:szCs w:val="22"/>
        </w:rPr>
        <w:t>micro entrepreneurs</w:t>
      </w:r>
      <w:r w:rsidR="009624FA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 soutenus par </w:t>
      </w:r>
      <w:r w:rsidR="00F263AF">
        <w:rPr>
          <w:rFonts w:asciiTheme="majorHAnsi" w:hAnsiTheme="majorHAnsi" w:cstheme="majorHAnsi"/>
          <w:color w:val="auto"/>
          <w:sz w:val="22"/>
          <w:szCs w:val="22"/>
        </w:rPr>
        <w:t>m</w:t>
      </w:r>
      <w:r w:rsidR="009624FA"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icrolux sont actifs dans divers secteurs comme la restauration, l’hébergement, le transport de personnes et de petits colis, l’alimentation, le nettoyage, les soins et produits de beauté, etc. </w:t>
      </w:r>
      <w:bookmarkEnd w:id="0"/>
    </w:p>
    <w:p w14:paraId="33A218C6" w14:textId="66048858" w:rsidR="00702A12" w:rsidRDefault="00702A12" w:rsidP="00702A12">
      <w:pPr>
        <w:spacing w:line="312" w:lineRule="auto"/>
        <w:rPr>
          <w:rFonts w:asciiTheme="majorHAnsi" w:hAnsiTheme="majorHAnsi" w:cstheme="majorHAnsi"/>
          <w:color w:val="auto"/>
          <w:sz w:val="22"/>
          <w:szCs w:val="22"/>
        </w:rPr>
      </w:pPr>
      <w:bookmarkStart w:id="1" w:name="_Hlk131517962"/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Première institution de microfinance au Luxembourg, </w:t>
      </w:r>
      <w:r w:rsidR="00F263AF">
        <w:rPr>
          <w:rFonts w:asciiTheme="majorHAnsi" w:hAnsiTheme="majorHAnsi" w:cstheme="majorHAnsi"/>
          <w:color w:val="auto"/>
          <w:sz w:val="22"/>
          <w:szCs w:val="22"/>
        </w:rPr>
        <w:t>m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icrolux a été créée en 2016 à l’initiative de ses 4 membres fondateurs, BGL BNP Paribas, ADA (Appui au Développement Autonome), l’ADIE (Association pour le droit à l’initiative économique) et le FEI (Fonds Européen d’Investissement). Le groupe d’assurances Foyer S.A. est entré dans le capital de </w:t>
      </w:r>
      <w:r w:rsidR="00F263AF">
        <w:rPr>
          <w:rFonts w:asciiTheme="majorHAnsi" w:hAnsiTheme="majorHAnsi" w:cstheme="majorHAnsi"/>
          <w:color w:val="auto"/>
          <w:sz w:val="22"/>
          <w:szCs w:val="22"/>
        </w:rPr>
        <w:t>m</w:t>
      </w:r>
      <w:r w:rsidRPr="00237CC8">
        <w:rPr>
          <w:rFonts w:asciiTheme="majorHAnsi" w:hAnsiTheme="majorHAnsi" w:cstheme="majorHAnsi"/>
          <w:color w:val="auto"/>
          <w:sz w:val="22"/>
          <w:szCs w:val="22"/>
        </w:rPr>
        <w:t xml:space="preserve">icrolux en 2018. </w:t>
      </w:r>
      <w:bookmarkEnd w:id="1"/>
    </w:p>
    <w:p w14:paraId="2D69339F" w14:textId="39B01A4D" w:rsidR="002C60D1" w:rsidRDefault="002C60D1" w:rsidP="00702A12">
      <w:pPr>
        <w:spacing w:line="312" w:lineRule="auto"/>
        <w:rPr>
          <w:rFonts w:asciiTheme="majorHAnsi" w:hAnsiTheme="majorHAnsi" w:cstheme="majorHAnsi"/>
          <w:color w:val="auto"/>
          <w:sz w:val="22"/>
          <w:szCs w:val="22"/>
        </w:rPr>
      </w:pPr>
    </w:p>
    <w:p w14:paraId="791BA31A" w14:textId="77777777" w:rsidR="00C1114A" w:rsidRDefault="00C1114A" w:rsidP="00702A12">
      <w:pPr>
        <w:spacing w:line="312" w:lineRule="auto"/>
        <w:rPr>
          <w:rFonts w:asciiTheme="majorHAnsi" w:hAnsiTheme="majorHAnsi" w:cstheme="majorHAnsi"/>
          <w:color w:val="auto"/>
          <w:sz w:val="22"/>
          <w:szCs w:val="22"/>
        </w:rPr>
      </w:pPr>
    </w:p>
    <w:p w14:paraId="6689F6EF" w14:textId="39FAC2A2" w:rsidR="00C1114A" w:rsidRDefault="00C1114A" w:rsidP="00C1114A">
      <w:pPr>
        <w:rPr>
          <w:rFonts w:ascii="Calibri" w:hAnsi="Calibri"/>
          <w:b/>
          <w:color w:val="auto"/>
          <w:sz w:val="22"/>
          <w:szCs w:val="22"/>
          <w:lang w:val="fr-LU"/>
        </w:rPr>
      </w:pPr>
      <w:r>
        <w:rPr>
          <w:rFonts w:ascii="Calibri" w:hAnsi="Calibri"/>
          <w:b/>
          <w:sz w:val="22"/>
          <w:szCs w:val="22"/>
          <w:lang w:val="fr-LU"/>
        </w:rPr>
        <w:t>Contact Presse – Cactus S.A.</w:t>
      </w:r>
    </w:p>
    <w:p w14:paraId="55D30D89" w14:textId="77777777" w:rsidR="00C1114A" w:rsidRDefault="00C1114A" w:rsidP="00C1114A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1CBB167D" w14:textId="77777777" w:rsidR="00C1114A" w:rsidRDefault="00C1114A" w:rsidP="00C1114A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(+352) 2828 3469</w:t>
      </w:r>
    </w:p>
    <w:p w14:paraId="04B8A0BA" w14:textId="6331A3C8" w:rsidR="00C1114A" w:rsidRDefault="00000000" w:rsidP="002C60D1">
      <w:pPr>
        <w:rPr>
          <w:rStyle w:val="Lienhypertexte"/>
          <w:rFonts w:ascii="Calibri" w:hAnsi="Calibri"/>
          <w:sz w:val="22"/>
          <w:szCs w:val="22"/>
          <w:lang w:val="fr-LU"/>
        </w:rPr>
      </w:pPr>
      <w:hyperlink r:id="rId21" w:history="1">
        <w:r w:rsidR="00C1114A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p w14:paraId="02650B86" w14:textId="7977BB50" w:rsidR="00087F4D" w:rsidRDefault="00087F4D" w:rsidP="002C60D1">
      <w:pPr>
        <w:rPr>
          <w:rStyle w:val="Lienhypertexte"/>
          <w:rFonts w:ascii="Calibri" w:hAnsi="Calibri"/>
          <w:sz w:val="22"/>
          <w:szCs w:val="22"/>
          <w:lang w:val="fr-LU"/>
        </w:rPr>
      </w:pPr>
    </w:p>
    <w:p w14:paraId="0159EFA5" w14:textId="77777777" w:rsidR="00087F4D" w:rsidRDefault="00087F4D" w:rsidP="002C60D1">
      <w:pPr>
        <w:rPr>
          <w:rFonts w:ascii="Calibri" w:hAnsi="Calibri"/>
          <w:sz w:val="22"/>
          <w:szCs w:val="22"/>
          <w:lang w:val="fr-LU"/>
        </w:rPr>
      </w:pPr>
    </w:p>
    <w:p w14:paraId="7DB9644E" w14:textId="714A68AB" w:rsidR="002C60D1" w:rsidRPr="00087F4D" w:rsidRDefault="002C60D1" w:rsidP="002C60D1">
      <w:pPr>
        <w:rPr>
          <w:rFonts w:ascii="Calibri" w:hAnsi="Calibri"/>
          <w:b/>
          <w:sz w:val="22"/>
          <w:szCs w:val="22"/>
          <w:lang w:val="fr-LU"/>
        </w:rPr>
      </w:pPr>
      <w:r w:rsidRPr="00087F4D">
        <w:rPr>
          <w:rFonts w:asciiTheme="majorHAnsi" w:hAnsiTheme="majorHAnsi" w:cstheme="majorHAnsi"/>
          <w:b/>
          <w:color w:val="auto"/>
          <w:sz w:val="22"/>
          <w:szCs w:val="22"/>
          <w:u w:val="single"/>
          <w:lang w:val="fr-LU"/>
        </w:rPr>
        <w:t xml:space="preserve">Contact presse </w:t>
      </w:r>
      <w:r w:rsidR="00F05569" w:rsidRPr="00087F4D">
        <w:rPr>
          <w:rFonts w:asciiTheme="majorHAnsi" w:hAnsiTheme="majorHAnsi" w:cstheme="majorHAnsi"/>
          <w:b/>
          <w:color w:val="auto"/>
          <w:sz w:val="22"/>
          <w:szCs w:val="22"/>
          <w:u w:val="single"/>
          <w:lang w:val="fr-LU"/>
        </w:rPr>
        <w:t>- microlux</w:t>
      </w:r>
    </w:p>
    <w:p w14:paraId="4C49EEE2" w14:textId="77777777" w:rsidR="002C60D1" w:rsidRPr="00237CC8" w:rsidRDefault="002C60D1" w:rsidP="002C60D1">
      <w:pPr>
        <w:rPr>
          <w:rFonts w:asciiTheme="majorHAnsi" w:hAnsiTheme="majorHAnsi" w:cstheme="majorHAnsi"/>
          <w:color w:val="auto"/>
          <w:sz w:val="22"/>
          <w:szCs w:val="22"/>
          <w:lang w:val="fr-LU"/>
        </w:rPr>
      </w:pPr>
      <w:r w:rsidRPr="00237CC8">
        <w:rPr>
          <w:rFonts w:asciiTheme="majorHAnsi" w:hAnsiTheme="majorHAnsi" w:cstheme="majorHAnsi"/>
          <w:color w:val="auto"/>
          <w:sz w:val="22"/>
          <w:szCs w:val="22"/>
          <w:lang w:val="fr-LU"/>
        </w:rPr>
        <w:t xml:space="preserve">Anh Quyen NGO-LI, Communication manager </w:t>
      </w:r>
    </w:p>
    <w:p w14:paraId="4B5E3954" w14:textId="77777777" w:rsidR="002C60D1" w:rsidRPr="00237CC8" w:rsidRDefault="002C60D1" w:rsidP="002C60D1">
      <w:pPr>
        <w:rPr>
          <w:rFonts w:asciiTheme="majorHAnsi" w:hAnsiTheme="majorHAnsi" w:cstheme="majorHAnsi"/>
          <w:color w:val="auto"/>
          <w:sz w:val="22"/>
          <w:szCs w:val="22"/>
          <w:lang w:val="en-US"/>
        </w:rPr>
      </w:pPr>
      <w:r w:rsidRPr="00237CC8">
        <w:rPr>
          <w:rFonts w:asciiTheme="majorHAnsi" w:hAnsiTheme="majorHAnsi" w:cstheme="majorHAnsi"/>
          <w:color w:val="auto"/>
          <w:sz w:val="22"/>
          <w:szCs w:val="22"/>
          <w:lang w:val="en-US"/>
        </w:rPr>
        <w:t>Tél.: +352 45 68 68 76 / +352 671 022 450</w:t>
      </w:r>
    </w:p>
    <w:p w14:paraId="78CA3490" w14:textId="77777777" w:rsidR="002C60D1" w:rsidRPr="00237CC8" w:rsidRDefault="00000000" w:rsidP="002C60D1">
      <w:pPr>
        <w:rPr>
          <w:rFonts w:asciiTheme="majorHAnsi" w:hAnsiTheme="majorHAnsi" w:cstheme="majorHAnsi"/>
          <w:color w:val="auto"/>
          <w:sz w:val="22"/>
          <w:szCs w:val="22"/>
          <w:lang w:val="en-US"/>
        </w:rPr>
      </w:pPr>
      <w:hyperlink r:id="rId22" w:history="1">
        <w:r w:rsidR="002C60D1" w:rsidRPr="00237CC8">
          <w:rPr>
            <w:rStyle w:val="Lienhypertexte"/>
            <w:rFonts w:asciiTheme="majorHAnsi" w:hAnsiTheme="majorHAnsi" w:cstheme="majorHAnsi"/>
            <w:sz w:val="22"/>
            <w:szCs w:val="22"/>
            <w:lang w:val="en-US"/>
          </w:rPr>
          <w:t>aq.ngoli@microlux.lu</w:t>
        </w:r>
      </w:hyperlink>
      <w:r w:rsidR="002C60D1" w:rsidRPr="00237CC8">
        <w:rPr>
          <w:rFonts w:asciiTheme="majorHAnsi" w:hAnsiTheme="majorHAnsi" w:cstheme="majorHAnsi"/>
          <w:color w:val="auto"/>
          <w:sz w:val="22"/>
          <w:szCs w:val="22"/>
          <w:lang w:val="en-US"/>
        </w:rPr>
        <w:t xml:space="preserve"> – Web : </w:t>
      </w:r>
      <w:hyperlink r:id="rId23" w:history="1">
        <w:r w:rsidR="002C60D1" w:rsidRPr="00237CC8">
          <w:rPr>
            <w:rStyle w:val="Lienhypertexte"/>
            <w:rFonts w:asciiTheme="majorHAnsi" w:hAnsiTheme="majorHAnsi" w:cstheme="majorHAnsi"/>
            <w:sz w:val="22"/>
            <w:szCs w:val="22"/>
            <w:lang w:val="en-US"/>
          </w:rPr>
          <w:t>www.microlux.lu</w:t>
        </w:r>
      </w:hyperlink>
      <w:r w:rsidR="002C60D1" w:rsidRPr="00237CC8">
        <w:rPr>
          <w:rFonts w:asciiTheme="majorHAnsi" w:hAnsiTheme="majorHAnsi" w:cstheme="majorHAnsi"/>
          <w:color w:val="auto"/>
          <w:sz w:val="22"/>
          <w:szCs w:val="22"/>
          <w:lang w:val="en-US"/>
        </w:rPr>
        <w:t xml:space="preserve"> </w:t>
      </w:r>
    </w:p>
    <w:p w14:paraId="44A4B4D0" w14:textId="77777777" w:rsidR="002C60D1" w:rsidRPr="00237CC8" w:rsidRDefault="002C60D1" w:rsidP="00702A12">
      <w:pPr>
        <w:spacing w:line="312" w:lineRule="auto"/>
        <w:rPr>
          <w:rFonts w:asciiTheme="majorHAnsi" w:hAnsiTheme="majorHAnsi" w:cstheme="majorHAnsi"/>
          <w:color w:val="auto"/>
          <w:sz w:val="22"/>
          <w:szCs w:val="22"/>
          <w:lang w:val="en-GB"/>
        </w:rPr>
      </w:pPr>
    </w:p>
    <w:p w14:paraId="7DDFB10E" w14:textId="6B18F3E3" w:rsidR="00702A12" w:rsidRPr="00F263AF" w:rsidRDefault="00702A12" w:rsidP="009016B4">
      <w:pPr>
        <w:rPr>
          <w:rFonts w:asciiTheme="majorHAnsi" w:hAnsiTheme="majorHAnsi" w:cstheme="majorHAnsi"/>
          <w:b/>
          <w:bCs/>
          <w:color w:val="auto"/>
          <w:sz w:val="22"/>
          <w:szCs w:val="22"/>
          <w:lang w:val="en-GB"/>
        </w:rPr>
      </w:pPr>
    </w:p>
    <w:p w14:paraId="37513E68" w14:textId="77777777" w:rsidR="00237CC8" w:rsidRPr="00F263AF" w:rsidRDefault="00237CC8" w:rsidP="009016B4">
      <w:pPr>
        <w:rPr>
          <w:rFonts w:ascii="Source Sans Pro" w:hAnsi="Source Sans Pro"/>
          <w:color w:val="auto"/>
          <w:sz w:val="18"/>
          <w:szCs w:val="18"/>
          <w:lang w:val="en-GB"/>
        </w:rPr>
      </w:pPr>
    </w:p>
    <w:sectPr w:rsidR="00237CC8" w:rsidRPr="00F263AF" w:rsidSect="00D458AC">
      <w:headerReference w:type="default" r:id="rId24"/>
      <w:footerReference w:type="default" r:id="rId25"/>
      <w:headerReference w:type="first" r:id="rId26"/>
      <w:footerReference w:type="first" r:id="rId27"/>
      <w:pgSz w:w="11900" w:h="16840"/>
      <w:pgMar w:top="1417" w:right="1410" w:bottom="1417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3002" w14:textId="77777777" w:rsidR="00E51EC3" w:rsidRDefault="00E51EC3">
      <w:r>
        <w:separator/>
      </w:r>
    </w:p>
  </w:endnote>
  <w:endnote w:type="continuationSeparator" w:id="0">
    <w:p w14:paraId="0DAD4257" w14:textId="77777777" w:rsidR="00E51EC3" w:rsidRDefault="00E51EC3">
      <w:r>
        <w:continuationSeparator/>
      </w:r>
    </w:p>
  </w:endnote>
  <w:endnote w:type="continuationNotice" w:id="1">
    <w:p w14:paraId="2C14BCF7" w14:textId="77777777" w:rsidR="00E51EC3" w:rsidRDefault="00E51E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D1A0" w14:textId="77777777" w:rsidR="00492897" w:rsidRPr="000772C0" w:rsidRDefault="00492897" w:rsidP="00AB5A9F">
    <w:pPr>
      <w:tabs>
        <w:tab w:val="right" w:pos="9639"/>
      </w:tabs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A6980" w14:textId="7462EF7A" w:rsidR="00492897" w:rsidRDefault="00C07B4F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B414AE" wp14:editId="6940C218">
              <wp:simplePos x="0" y="0"/>
              <wp:positionH relativeFrom="column">
                <wp:posOffset>5332095</wp:posOffset>
              </wp:positionH>
              <wp:positionV relativeFrom="paragraph">
                <wp:posOffset>-122555</wp:posOffset>
              </wp:positionV>
              <wp:extent cx="1202690" cy="457200"/>
              <wp:effectExtent l="0" t="127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269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A4283" w14:textId="77777777" w:rsidR="00492897" w:rsidRPr="00455653" w:rsidRDefault="00492897" w:rsidP="00A162CF">
                          <w:pPr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455653">
                            <w:rPr>
                              <w:b/>
                              <w:color w:val="FFFFFF" w:themeColor="background1"/>
                              <w:sz w:val="28"/>
                            </w:rPr>
                            <w:t>microlux.lu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6B414AE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19.85pt;margin-top:-9.65pt;width:94.7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" filled="f" stroked="f">
              <v:textbox inset=",7.2pt,,7.2pt">
                <w:txbxContent>
                  <w:p w14:paraId="058A4283" w14:textId="77777777" w:rsidR="00492897" w:rsidRPr="00455653" w:rsidRDefault="00492897" w:rsidP="00A162CF">
                    <w:pPr>
                      <w:rPr>
                        <w:b/>
                        <w:color w:val="FFFFFF" w:themeColor="background1"/>
                        <w:sz w:val="28"/>
                      </w:rPr>
                    </w:pPr>
                    <w:r w:rsidRPr="00455653">
                      <w:rPr>
                        <w:b/>
                        <w:color w:val="FFFFFF" w:themeColor="background1"/>
                        <w:sz w:val="28"/>
                      </w:rPr>
                      <w:t>microlux.lu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E57F" w14:textId="77777777" w:rsidR="00E51EC3" w:rsidRDefault="00E51EC3">
      <w:r>
        <w:separator/>
      </w:r>
    </w:p>
  </w:footnote>
  <w:footnote w:type="continuationSeparator" w:id="0">
    <w:p w14:paraId="18CB9769" w14:textId="77777777" w:rsidR="00E51EC3" w:rsidRDefault="00E51EC3">
      <w:r>
        <w:continuationSeparator/>
      </w:r>
    </w:p>
  </w:footnote>
  <w:footnote w:type="continuationNotice" w:id="1">
    <w:p w14:paraId="1CAF02C8" w14:textId="77777777" w:rsidR="00E51EC3" w:rsidRDefault="00E51E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406F" w14:textId="77777777" w:rsidR="00492897" w:rsidRDefault="00492897">
    <w:pPr>
      <w:pStyle w:val="En-tte"/>
    </w:pPr>
  </w:p>
  <w:p w14:paraId="2F17CA07" w14:textId="77777777" w:rsidR="00492897" w:rsidRDefault="004928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7640" w14:textId="5860EE97" w:rsidR="001C6CFC" w:rsidRPr="007C72A7" w:rsidRDefault="00262A54" w:rsidP="00643ADA">
    <w:pPr>
      <w:pStyle w:val="Titre1"/>
      <w:tabs>
        <w:tab w:val="clear" w:pos="851"/>
        <w:tab w:val="left" w:pos="5103"/>
      </w:tabs>
      <w:jc w:val="center"/>
      <w:rPr>
        <w:sz w:val="24"/>
        <w:lang w:val="fr-LU"/>
      </w:rPr>
    </w:pPr>
    <w:r>
      <w:rPr>
        <w:noProof/>
      </w:rPr>
      <w:drawing>
        <wp:inline distT="0" distB="0" distL="0" distR="0" wp14:anchorId="19ADEC6D" wp14:editId="4053D5B5">
          <wp:extent cx="2047875" cy="564601"/>
          <wp:effectExtent l="0" t="0" r="0" b="6985"/>
          <wp:docPr id="959962290" name="Image 959962290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9962290" name="Image 9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825" cy="581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3ADA">
      <w:rPr>
        <w:noProof/>
      </w:rPr>
      <w:drawing>
        <wp:inline distT="0" distB="0" distL="0" distR="0" wp14:anchorId="1494ADEA" wp14:editId="10B6EEB5">
          <wp:extent cx="1047750" cy="548550"/>
          <wp:effectExtent l="0" t="0" r="0" b="0"/>
          <wp:docPr id="1943494710" name="Image 1943494710" descr="Une image contenant texte, Police, Graphiqu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494710" name="Image 10" descr="Une image contenant texte, Police, Graphique, graphism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013" cy="575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C6CFC">
      <w:tab/>
    </w:r>
    <w:r w:rsidR="00643ADA">
      <w:rPr>
        <w:noProof/>
      </w:rPr>
      <w:drawing>
        <wp:inline distT="0" distB="0" distL="0" distR="0" wp14:anchorId="4E4BF75C" wp14:editId="2C3FF058">
          <wp:extent cx="1668780" cy="468478"/>
          <wp:effectExtent l="0" t="0" r="7620" b="8255"/>
          <wp:docPr id="9" name="Image 9" descr="Une image contenant Police, Graphiqu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Une image contenant Police, Graphique, capture d’écran, logo&#10;&#10;Description générée automatiquement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10" cy="477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F65994" w14:textId="77777777" w:rsidR="001C6CFC" w:rsidRPr="001C6CFC" w:rsidRDefault="001C6CFC" w:rsidP="001C6C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B07"/>
    <w:multiLevelType w:val="hybridMultilevel"/>
    <w:tmpl w:val="A3A20732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6F69"/>
    <w:multiLevelType w:val="hybridMultilevel"/>
    <w:tmpl w:val="B420CFEA"/>
    <w:lvl w:ilvl="0" w:tplc="1C1CB2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B3275"/>
    <w:multiLevelType w:val="hybridMultilevel"/>
    <w:tmpl w:val="C7A0F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233ED"/>
    <w:multiLevelType w:val="hybridMultilevel"/>
    <w:tmpl w:val="85C43590"/>
    <w:lvl w:ilvl="0" w:tplc="2BE08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8650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E4B4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5C09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16C1C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E5E25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8CCAF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7608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6243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113E43"/>
    <w:multiLevelType w:val="hybridMultilevel"/>
    <w:tmpl w:val="DAA46014"/>
    <w:lvl w:ilvl="0" w:tplc="1C1CB2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76B18"/>
    <w:multiLevelType w:val="hybridMultilevel"/>
    <w:tmpl w:val="7B920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92049"/>
    <w:multiLevelType w:val="hybridMultilevel"/>
    <w:tmpl w:val="ACBC52C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DCD75E5"/>
    <w:multiLevelType w:val="hybridMultilevel"/>
    <w:tmpl w:val="5FAEFFFC"/>
    <w:lvl w:ilvl="0" w:tplc="1C1CB2C6">
      <w:numFmt w:val="bullet"/>
      <w:lvlText w:val="-"/>
      <w:lvlJc w:val="left"/>
      <w:pPr>
        <w:ind w:left="77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151904">
    <w:abstractNumId w:val="4"/>
  </w:num>
  <w:num w:numId="2" w16cid:durableId="1521778514">
    <w:abstractNumId w:val="7"/>
  </w:num>
  <w:num w:numId="3" w16cid:durableId="958410632">
    <w:abstractNumId w:val="1"/>
  </w:num>
  <w:num w:numId="4" w16cid:durableId="1415470459">
    <w:abstractNumId w:val="5"/>
  </w:num>
  <w:num w:numId="5" w16cid:durableId="1636830126">
    <w:abstractNumId w:val="2"/>
  </w:num>
  <w:num w:numId="6" w16cid:durableId="927735587">
    <w:abstractNumId w:val="6"/>
  </w:num>
  <w:num w:numId="7" w16cid:durableId="1036540701">
    <w:abstractNumId w:val="3"/>
  </w:num>
  <w:num w:numId="8" w16cid:durableId="1604024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wNzI2NzUytjQ0NLdQ0lEKTi0uzszPAykwNqgFAHhIQp4tAAAA"/>
  </w:docVars>
  <w:rsids>
    <w:rsidRoot w:val="00BB27E8"/>
    <w:rsid w:val="00000531"/>
    <w:rsid w:val="000012B5"/>
    <w:rsid w:val="000013A9"/>
    <w:rsid w:val="000036D3"/>
    <w:rsid w:val="00007CFA"/>
    <w:rsid w:val="00010A29"/>
    <w:rsid w:val="0001244A"/>
    <w:rsid w:val="0001411F"/>
    <w:rsid w:val="00016644"/>
    <w:rsid w:val="00016CEB"/>
    <w:rsid w:val="00021658"/>
    <w:rsid w:val="00022176"/>
    <w:rsid w:val="000227EF"/>
    <w:rsid w:val="00025A7C"/>
    <w:rsid w:val="0002603E"/>
    <w:rsid w:val="00026E9F"/>
    <w:rsid w:val="00027913"/>
    <w:rsid w:val="00030FD4"/>
    <w:rsid w:val="00031064"/>
    <w:rsid w:val="00031514"/>
    <w:rsid w:val="000332AA"/>
    <w:rsid w:val="0003385C"/>
    <w:rsid w:val="00033D82"/>
    <w:rsid w:val="00034FDA"/>
    <w:rsid w:val="000352F8"/>
    <w:rsid w:val="000355D7"/>
    <w:rsid w:val="0003598E"/>
    <w:rsid w:val="000404CD"/>
    <w:rsid w:val="0004094C"/>
    <w:rsid w:val="0004104C"/>
    <w:rsid w:val="00041B19"/>
    <w:rsid w:val="0004268A"/>
    <w:rsid w:val="0004454D"/>
    <w:rsid w:val="00044AAE"/>
    <w:rsid w:val="00044F6F"/>
    <w:rsid w:val="000502E8"/>
    <w:rsid w:val="000518AF"/>
    <w:rsid w:val="00052FA8"/>
    <w:rsid w:val="00053867"/>
    <w:rsid w:val="00055C23"/>
    <w:rsid w:val="0006147B"/>
    <w:rsid w:val="000627D1"/>
    <w:rsid w:val="00063579"/>
    <w:rsid w:val="000654FE"/>
    <w:rsid w:val="00065841"/>
    <w:rsid w:val="00067A63"/>
    <w:rsid w:val="000704B4"/>
    <w:rsid w:val="00071599"/>
    <w:rsid w:val="00072784"/>
    <w:rsid w:val="00072798"/>
    <w:rsid w:val="0007475A"/>
    <w:rsid w:val="00074DB7"/>
    <w:rsid w:val="00075382"/>
    <w:rsid w:val="000772C0"/>
    <w:rsid w:val="00080BA0"/>
    <w:rsid w:val="00080FBE"/>
    <w:rsid w:val="00081F0F"/>
    <w:rsid w:val="00083B2F"/>
    <w:rsid w:val="00083BAB"/>
    <w:rsid w:val="00085275"/>
    <w:rsid w:val="0008587C"/>
    <w:rsid w:val="00085940"/>
    <w:rsid w:val="00087F4D"/>
    <w:rsid w:val="00090567"/>
    <w:rsid w:val="00091392"/>
    <w:rsid w:val="00096224"/>
    <w:rsid w:val="0009711F"/>
    <w:rsid w:val="00097447"/>
    <w:rsid w:val="000A192F"/>
    <w:rsid w:val="000A2833"/>
    <w:rsid w:val="000A2F71"/>
    <w:rsid w:val="000A4FC0"/>
    <w:rsid w:val="000A532F"/>
    <w:rsid w:val="000A651F"/>
    <w:rsid w:val="000A6921"/>
    <w:rsid w:val="000A76AA"/>
    <w:rsid w:val="000B1087"/>
    <w:rsid w:val="000B2607"/>
    <w:rsid w:val="000B2EBB"/>
    <w:rsid w:val="000B6FB0"/>
    <w:rsid w:val="000C0740"/>
    <w:rsid w:val="000C4368"/>
    <w:rsid w:val="000C4C5B"/>
    <w:rsid w:val="000D2372"/>
    <w:rsid w:val="000D2B40"/>
    <w:rsid w:val="000D39F2"/>
    <w:rsid w:val="000D413C"/>
    <w:rsid w:val="000D4B2C"/>
    <w:rsid w:val="000D4D02"/>
    <w:rsid w:val="000E0B79"/>
    <w:rsid w:val="000E1019"/>
    <w:rsid w:val="000E43F2"/>
    <w:rsid w:val="000E4D3A"/>
    <w:rsid w:val="000E511B"/>
    <w:rsid w:val="000E57BB"/>
    <w:rsid w:val="000E5E94"/>
    <w:rsid w:val="000E7922"/>
    <w:rsid w:val="000F187D"/>
    <w:rsid w:val="000F1D27"/>
    <w:rsid w:val="000F1FA9"/>
    <w:rsid w:val="000F3465"/>
    <w:rsid w:val="000F428F"/>
    <w:rsid w:val="000F59BB"/>
    <w:rsid w:val="000F6F52"/>
    <w:rsid w:val="000F73B8"/>
    <w:rsid w:val="000F7B35"/>
    <w:rsid w:val="001017B2"/>
    <w:rsid w:val="00103239"/>
    <w:rsid w:val="00103661"/>
    <w:rsid w:val="00105D43"/>
    <w:rsid w:val="00105F13"/>
    <w:rsid w:val="00106952"/>
    <w:rsid w:val="001105D6"/>
    <w:rsid w:val="001105DE"/>
    <w:rsid w:val="001108D7"/>
    <w:rsid w:val="00110B0D"/>
    <w:rsid w:val="00110B51"/>
    <w:rsid w:val="00110FA9"/>
    <w:rsid w:val="00111397"/>
    <w:rsid w:val="00112703"/>
    <w:rsid w:val="00112AFB"/>
    <w:rsid w:val="00113838"/>
    <w:rsid w:val="001139A0"/>
    <w:rsid w:val="00116046"/>
    <w:rsid w:val="001161F9"/>
    <w:rsid w:val="001164BC"/>
    <w:rsid w:val="00116CE4"/>
    <w:rsid w:val="00120EEB"/>
    <w:rsid w:val="0012111F"/>
    <w:rsid w:val="001211EF"/>
    <w:rsid w:val="001213E5"/>
    <w:rsid w:val="001223CE"/>
    <w:rsid w:val="00124716"/>
    <w:rsid w:val="001277FD"/>
    <w:rsid w:val="001279B3"/>
    <w:rsid w:val="00130C8B"/>
    <w:rsid w:val="00132964"/>
    <w:rsid w:val="00133A80"/>
    <w:rsid w:val="00133C1C"/>
    <w:rsid w:val="00135DAF"/>
    <w:rsid w:val="00136580"/>
    <w:rsid w:val="00137858"/>
    <w:rsid w:val="00137A62"/>
    <w:rsid w:val="00137B28"/>
    <w:rsid w:val="00140FF5"/>
    <w:rsid w:val="00141ADA"/>
    <w:rsid w:val="00144A9F"/>
    <w:rsid w:val="00145BE5"/>
    <w:rsid w:val="00147B5C"/>
    <w:rsid w:val="00147C69"/>
    <w:rsid w:val="00150C1A"/>
    <w:rsid w:val="00152741"/>
    <w:rsid w:val="00156A46"/>
    <w:rsid w:val="00156E08"/>
    <w:rsid w:val="00160859"/>
    <w:rsid w:val="00162093"/>
    <w:rsid w:val="00162BF4"/>
    <w:rsid w:val="00162E37"/>
    <w:rsid w:val="0016318D"/>
    <w:rsid w:val="00164910"/>
    <w:rsid w:val="00167E42"/>
    <w:rsid w:val="00172F01"/>
    <w:rsid w:val="00174D5B"/>
    <w:rsid w:val="00177818"/>
    <w:rsid w:val="00182476"/>
    <w:rsid w:val="00182B7E"/>
    <w:rsid w:val="00183CF7"/>
    <w:rsid w:val="00184317"/>
    <w:rsid w:val="001907E0"/>
    <w:rsid w:val="00191880"/>
    <w:rsid w:val="001930BB"/>
    <w:rsid w:val="00194178"/>
    <w:rsid w:val="00195E3D"/>
    <w:rsid w:val="00196733"/>
    <w:rsid w:val="001A0580"/>
    <w:rsid w:val="001A0DA5"/>
    <w:rsid w:val="001A2D53"/>
    <w:rsid w:val="001A2F65"/>
    <w:rsid w:val="001A305F"/>
    <w:rsid w:val="001A4D47"/>
    <w:rsid w:val="001A6680"/>
    <w:rsid w:val="001B1747"/>
    <w:rsid w:val="001B2155"/>
    <w:rsid w:val="001B613D"/>
    <w:rsid w:val="001B77E7"/>
    <w:rsid w:val="001C0912"/>
    <w:rsid w:val="001C2E2A"/>
    <w:rsid w:val="001C4047"/>
    <w:rsid w:val="001C6011"/>
    <w:rsid w:val="001C6941"/>
    <w:rsid w:val="001C6CFC"/>
    <w:rsid w:val="001D2628"/>
    <w:rsid w:val="001D4944"/>
    <w:rsid w:val="001D4E54"/>
    <w:rsid w:val="001D6ECE"/>
    <w:rsid w:val="001D7742"/>
    <w:rsid w:val="001E3626"/>
    <w:rsid w:val="001E3D71"/>
    <w:rsid w:val="001E7663"/>
    <w:rsid w:val="001F0749"/>
    <w:rsid w:val="001F1D98"/>
    <w:rsid w:val="001F2843"/>
    <w:rsid w:val="001F394D"/>
    <w:rsid w:val="001F4854"/>
    <w:rsid w:val="001F62B8"/>
    <w:rsid w:val="001F77BE"/>
    <w:rsid w:val="001F7CC5"/>
    <w:rsid w:val="00200041"/>
    <w:rsid w:val="002004E8"/>
    <w:rsid w:val="00205155"/>
    <w:rsid w:val="002065E4"/>
    <w:rsid w:val="00206AD9"/>
    <w:rsid w:val="00206C24"/>
    <w:rsid w:val="002101C1"/>
    <w:rsid w:val="002116EE"/>
    <w:rsid w:val="002148C8"/>
    <w:rsid w:val="002151FC"/>
    <w:rsid w:val="002162AF"/>
    <w:rsid w:val="0021658B"/>
    <w:rsid w:val="0022036F"/>
    <w:rsid w:val="00222711"/>
    <w:rsid w:val="00223539"/>
    <w:rsid w:val="00226B4A"/>
    <w:rsid w:val="00226F02"/>
    <w:rsid w:val="00231496"/>
    <w:rsid w:val="002326A9"/>
    <w:rsid w:val="00233534"/>
    <w:rsid w:val="00233E98"/>
    <w:rsid w:val="0023415C"/>
    <w:rsid w:val="00234850"/>
    <w:rsid w:val="00234947"/>
    <w:rsid w:val="00234B77"/>
    <w:rsid w:val="0023677F"/>
    <w:rsid w:val="00236B69"/>
    <w:rsid w:val="00236C62"/>
    <w:rsid w:val="002370C4"/>
    <w:rsid w:val="00237CC8"/>
    <w:rsid w:val="00241764"/>
    <w:rsid w:val="00241E10"/>
    <w:rsid w:val="00242E6A"/>
    <w:rsid w:val="00245D21"/>
    <w:rsid w:val="0024631F"/>
    <w:rsid w:val="00246CE8"/>
    <w:rsid w:val="00246E56"/>
    <w:rsid w:val="00247852"/>
    <w:rsid w:val="00247BF2"/>
    <w:rsid w:val="00250804"/>
    <w:rsid w:val="00251043"/>
    <w:rsid w:val="002521D2"/>
    <w:rsid w:val="00254A84"/>
    <w:rsid w:val="00257226"/>
    <w:rsid w:val="00257B37"/>
    <w:rsid w:val="00260A5E"/>
    <w:rsid w:val="00260BFC"/>
    <w:rsid w:val="00261DA5"/>
    <w:rsid w:val="00262053"/>
    <w:rsid w:val="00262A54"/>
    <w:rsid w:val="002630FC"/>
    <w:rsid w:val="00263379"/>
    <w:rsid w:val="00263A49"/>
    <w:rsid w:val="00263CE8"/>
    <w:rsid w:val="00265356"/>
    <w:rsid w:val="00266828"/>
    <w:rsid w:val="002710FE"/>
    <w:rsid w:val="00273054"/>
    <w:rsid w:val="00273623"/>
    <w:rsid w:val="0027532E"/>
    <w:rsid w:val="0027684B"/>
    <w:rsid w:val="00277535"/>
    <w:rsid w:val="00280763"/>
    <w:rsid w:val="00281244"/>
    <w:rsid w:val="00282622"/>
    <w:rsid w:val="002838F3"/>
    <w:rsid w:val="00285150"/>
    <w:rsid w:val="002902C4"/>
    <w:rsid w:val="00290639"/>
    <w:rsid w:val="00290B80"/>
    <w:rsid w:val="00291386"/>
    <w:rsid w:val="002925F4"/>
    <w:rsid w:val="00292EF6"/>
    <w:rsid w:val="002938F8"/>
    <w:rsid w:val="002941A9"/>
    <w:rsid w:val="002A2C25"/>
    <w:rsid w:val="002A4007"/>
    <w:rsid w:val="002A4753"/>
    <w:rsid w:val="002A672C"/>
    <w:rsid w:val="002B3A7F"/>
    <w:rsid w:val="002B4E3A"/>
    <w:rsid w:val="002B62D5"/>
    <w:rsid w:val="002C08CE"/>
    <w:rsid w:val="002C0B82"/>
    <w:rsid w:val="002C12B3"/>
    <w:rsid w:val="002C1412"/>
    <w:rsid w:val="002C1779"/>
    <w:rsid w:val="002C3974"/>
    <w:rsid w:val="002C3E17"/>
    <w:rsid w:val="002C4D7B"/>
    <w:rsid w:val="002C4DA0"/>
    <w:rsid w:val="002C4E49"/>
    <w:rsid w:val="002C5900"/>
    <w:rsid w:val="002C60D1"/>
    <w:rsid w:val="002C64D7"/>
    <w:rsid w:val="002C7652"/>
    <w:rsid w:val="002C7850"/>
    <w:rsid w:val="002D2FB0"/>
    <w:rsid w:val="002D3835"/>
    <w:rsid w:val="002D596B"/>
    <w:rsid w:val="002D77FE"/>
    <w:rsid w:val="002E0080"/>
    <w:rsid w:val="002E13D6"/>
    <w:rsid w:val="002E212D"/>
    <w:rsid w:val="002E2A34"/>
    <w:rsid w:val="002E4301"/>
    <w:rsid w:val="002E56A0"/>
    <w:rsid w:val="002E6CFB"/>
    <w:rsid w:val="002E768A"/>
    <w:rsid w:val="002E7EA2"/>
    <w:rsid w:val="002F0F9C"/>
    <w:rsid w:val="002F223B"/>
    <w:rsid w:val="002F3C52"/>
    <w:rsid w:val="002F3EAC"/>
    <w:rsid w:val="002F5607"/>
    <w:rsid w:val="002F71C3"/>
    <w:rsid w:val="00300343"/>
    <w:rsid w:val="00303167"/>
    <w:rsid w:val="0030357A"/>
    <w:rsid w:val="003054F2"/>
    <w:rsid w:val="00305654"/>
    <w:rsid w:val="00305848"/>
    <w:rsid w:val="00305C8A"/>
    <w:rsid w:val="00310C04"/>
    <w:rsid w:val="0031176F"/>
    <w:rsid w:val="0031185B"/>
    <w:rsid w:val="003131A5"/>
    <w:rsid w:val="00313539"/>
    <w:rsid w:val="00313961"/>
    <w:rsid w:val="00313F27"/>
    <w:rsid w:val="003141D4"/>
    <w:rsid w:val="00315279"/>
    <w:rsid w:val="003161C3"/>
    <w:rsid w:val="003202C3"/>
    <w:rsid w:val="0032228A"/>
    <w:rsid w:val="003229D2"/>
    <w:rsid w:val="00323EA1"/>
    <w:rsid w:val="00326FB0"/>
    <w:rsid w:val="0032710D"/>
    <w:rsid w:val="00330EC9"/>
    <w:rsid w:val="00332B42"/>
    <w:rsid w:val="00334C4F"/>
    <w:rsid w:val="00334E1A"/>
    <w:rsid w:val="00334EF8"/>
    <w:rsid w:val="003364D4"/>
    <w:rsid w:val="00340687"/>
    <w:rsid w:val="003407B2"/>
    <w:rsid w:val="0034186D"/>
    <w:rsid w:val="00341F09"/>
    <w:rsid w:val="00342CD6"/>
    <w:rsid w:val="00345738"/>
    <w:rsid w:val="0034591C"/>
    <w:rsid w:val="003466C7"/>
    <w:rsid w:val="003471A7"/>
    <w:rsid w:val="003510C1"/>
    <w:rsid w:val="00351354"/>
    <w:rsid w:val="0035186B"/>
    <w:rsid w:val="0035283C"/>
    <w:rsid w:val="00353611"/>
    <w:rsid w:val="003569DF"/>
    <w:rsid w:val="0035774F"/>
    <w:rsid w:val="00357C28"/>
    <w:rsid w:val="00361A7D"/>
    <w:rsid w:val="00363501"/>
    <w:rsid w:val="00364EEB"/>
    <w:rsid w:val="003664F5"/>
    <w:rsid w:val="00367708"/>
    <w:rsid w:val="00370B16"/>
    <w:rsid w:val="00371518"/>
    <w:rsid w:val="00371FCB"/>
    <w:rsid w:val="0037552B"/>
    <w:rsid w:val="003755A4"/>
    <w:rsid w:val="003761A5"/>
    <w:rsid w:val="00377C50"/>
    <w:rsid w:val="003856DA"/>
    <w:rsid w:val="0038769B"/>
    <w:rsid w:val="00391268"/>
    <w:rsid w:val="00392125"/>
    <w:rsid w:val="00393EAB"/>
    <w:rsid w:val="0039471B"/>
    <w:rsid w:val="003949E7"/>
    <w:rsid w:val="00395CF7"/>
    <w:rsid w:val="00397A5F"/>
    <w:rsid w:val="003A0885"/>
    <w:rsid w:val="003A24B8"/>
    <w:rsid w:val="003A3C43"/>
    <w:rsid w:val="003A41D3"/>
    <w:rsid w:val="003A530E"/>
    <w:rsid w:val="003A5FC0"/>
    <w:rsid w:val="003B178D"/>
    <w:rsid w:val="003B4FC9"/>
    <w:rsid w:val="003C33F6"/>
    <w:rsid w:val="003C5A05"/>
    <w:rsid w:val="003C726E"/>
    <w:rsid w:val="003C7906"/>
    <w:rsid w:val="003D0168"/>
    <w:rsid w:val="003D0223"/>
    <w:rsid w:val="003D123D"/>
    <w:rsid w:val="003D410D"/>
    <w:rsid w:val="003D48B4"/>
    <w:rsid w:val="003D5639"/>
    <w:rsid w:val="003E0105"/>
    <w:rsid w:val="003E2B66"/>
    <w:rsid w:val="003E2DCE"/>
    <w:rsid w:val="003E3C3C"/>
    <w:rsid w:val="003E42A1"/>
    <w:rsid w:val="003E48F5"/>
    <w:rsid w:val="003E5139"/>
    <w:rsid w:val="003E5816"/>
    <w:rsid w:val="003E5CDE"/>
    <w:rsid w:val="003F11B1"/>
    <w:rsid w:val="003F13D5"/>
    <w:rsid w:val="003F2220"/>
    <w:rsid w:val="003F2391"/>
    <w:rsid w:val="003F277E"/>
    <w:rsid w:val="003F334A"/>
    <w:rsid w:val="003F3C21"/>
    <w:rsid w:val="003F469C"/>
    <w:rsid w:val="003F5003"/>
    <w:rsid w:val="003F5B04"/>
    <w:rsid w:val="003F655D"/>
    <w:rsid w:val="00401D85"/>
    <w:rsid w:val="00401E2D"/>
    <w:rsid w:val="00401F70"/>
    <w:rsid w:val="0040320A"/>
    <w:rsid w:val="004039A3"/>
    <w:rsid w:val="00405DB9"/>
    <w:rsid w:val="00414666"/>
    <w:rsid w:val="00416326"/>
    <w:rsid w:val="004211A7"/>
    <w:rsid w:val="00421D28"/>
    <w:rsid w:val="00424B01"/>
    <w:rsid w:val="004262AA"/>
    <w:rsid w:val="004278AF"/>
    <w:rsid w:val="00430137"/>
    <w:rsid w:val="00430B11"/>
    <w:rsid w:val="00435DAD"/>
    <w:rsid w:val="004404F9"/>
    <w:rsid w:val="00440A0D"/>
    <w:rsid w:val="004504E7"/>
    <w:rsid w:val="00450697"/>
    <w:rsid w:val="004551B2"/>
    <w:rsid w:val="00455653"/>
    <w:rsid w:val="004625F2"/>
    <w:rsid w:val="00464640"/>
    <w:rsid w:val="0046472C"/>
    <w:rsid w:val="0046577F"/>
    <w:rsid w:val="00467941"/>
    <w:rsid w:val="00471B4B"/>
    <w:rsid w:val="00473B2C"/>
    <w:rsid w:val="00473F6E"/>
    <w:rsid w:val="004743FE"/>
    <w:rsid w:val="00477060"/>
    <w:rsid w:val="00477126"/>
    <w:rsid w:val="004778FF"/>
    <w:rsid w:val="004809D0"/>
    <w:rsid w:val="00480CB8"/>
    <w:rsid w:val="00483D8C"/>
    <w:rsid w:val="00485DA4"/>
    <w:rsid w:val="004868CC"/>
    <w:rsid w:val="00487658"/>
    <w:rsid w:val="00487EEE"/>
    <w:rsid w:val="00492897"/>
    <w:rsid w:val="004956EB"/>
    <w:rsid w:val="00496394"/>
    <w:rsid w:val="00496A97"/>
    <w:rsid w:val="00497567"/>
    <w:rsid w:val="004978CD"/>
    <w:rsid w:val="004A3291"/>
    <w:rsid w:val="004A3941"/>
    <w:rsid w:val="004A5E5F"/>
    <w:rsid w:val="004A6686"/>
    <w:rsid w:val="004B0D8F"/>
    <w:rsid w:val="004B279F"/>
    <w:rsid w:val="004B385C"/>
    <w:rsid w:val="004B3D1D"/>
    <w:rsid w:val="004B3D4C"/>
    <w:rsid w:val="004B67A4"/>
    <w:rsid w:val="004C0FB1"/>
    <w:rsid w:val="004C1B2B"/>
    <w:rsid w:val="004C3F0A"/>
    <w:rsid w:val="004C6685"/>
    <w:rsid w:val="004D5541"/>
    <w:rsid w:val="004D56BF"/>
    <w:rsid w:val="004D5DFA"/>
    <w:rsid w:val="004E1FAE"/>
    <w:rsid w:val="004E47C7"/>
    <w:rsid w:val="004E78A4"/>
    <w:rsid w:val="004F009E"/>
    <w:rsid w:val="004F099B"/>
    <w:rsid w:val="004F2A1C"/>
    <w:rsid w:val="004F477F"/>
    <w:rsid w:val="004F585A"/>
    <w:rsid w:val="004F6AC6"/>
    <w:rsid w:val="00503B47"/>
    <w:rsid w:val="0050579E"/>
    <w:rsid w:val="00505B12"/>
    <w:rsid w:val="00506AB1"/>
    <w:rsid w:val="00506E5F"/>
    <w:rsid w:val="005076DA"/>
    <w:rsid w:val="00507FED"/>
    <w:rsid w:val="00510016"/>
    <w:rsid w:val="00510995"/>
    <w:rsid w:val="00513158"/>
    <w:rsid w:val="005151C7"/>
    <w:rsid w:val="00516A55"/>
    <w:rsid w:val="00517243"/>
    <w:rsid w:val="005207A4"/>
    <w:rsid w:val="005209A1"/>
    <w:rsid w:val="00520DB7"/>
    <w:rsid w:val="0052282B"/>
    <w:rsid w:val="00522EE5"/>
    <w:rsid w:val="00524FAC"/>
    <w:rsid w:val="005267C7"/>
    <w:rsid w:val="00530F27"/>
    <w:rsid w:val="00531C17"/>
    <w:rsid w:val="005327D1"/>
    <w:rsid w:val="00533B93"/>
    <w:rsid w:val="005340B3"/>
    <w:rsid w:val="0053644E"/>
    <w:rsid w:val="005369C7"/>
    <w:rsid w:val="00536CA1"/>
    <w:rsid w:val="005373F0"/>
    <w:rsid w:val="0054020F"/>
    <w:rsid w:val="00540337"/>
    <w:rsid w:val="00542106"/>
    <w:rsid w:val="00543191"/>
    <w:rsid w:val="00543229"/>
    <w:rsid w:val="0054704A"/>
    <w:rsid w:val="005521CB"/>
    <w:rsid w:val="0055225C"/>
    <w:rsid w:val="00554504"/>
    <w:rsid w:val="00554860"/>
    <w:rsid w:val="005551B6"/>
    <w:rsid w:val="005608B2"/>
    <w:rsid w:val="00561AA8"/>
    <w:rsid w:val="00562151"/>
    <w:rsid w:val="00562387"/>
    <w:rsid w:val="00563599"/>
    <w:rsid w:val="00564ABC"/>
    <w:rsid w:val="005657CC"/>
    <w:rsid w:val="0056656F"/>
    <w:rsid w:val="0056709A"/>
    <w:rsid w:val="0056744C"/>
    <w:rsid w:val="00570035"/>
    <w:rsid w:val="0057007A"/>
    <w:rsid w:val="0057143E"/>
    <w:rsid w:val="00571AB9"/>
    <w:rsid w:val="00572D45"/>
    <w:rsid w:val="005730C9"/>
    <w:rsid w:val="005733D8"/>
    <w:rsid w:val="005776D3"/>
    <w:rsid w:val="005804C4"/>
    <w:rsid w:val="0058482F"/>
    <w:rsid w:val="005851E5"/>
    <w:rsid w:val="00585965"/>
    <w:rsid w:val="0058707A"/>
    <w:rsid w:val="00590D18"/>
    <w:rsid w:val="005921C4"/>
    <w:rsid w:val="00595CBF"/>
    <w:rsid w:val="00597EAD"/>
    <w:rsid w:val="005A038E"/>
    <w:rsid w:val="005A1013"/>
    <w:rsid w:val="005A146D"/>
    <w:rsid w:val="005A5946"/>
    <w:rsid w:val="005A70E5"/>
    <w:rsid w:val="005A7BEA"/>
    <w:rsid w:val="005B0275"/>
    <w:rsid w:val="005B1B12"/>
    <w:rsid w:val="005B24D2"/>
    <w:rsid w:val="005B3605"/>
    <w:rsid w:val="005B6AC4"/>
    <w:rsid w:val="005B6F0B"/>
    <w:rsid w:val="005C4502"/>
    <w:rsid w:val="005C5D65"/>
    <w:rsid w:val="005D0A35"/>
    <w:rsid w:val="005D11BE"/>
    <w:rsid w:val="005D3206"/>
    <w:rsid w:val="005D7C87"/>
    <w:rsid w:val="005E01BC"/>
    <w:rsid w:val="005E1663"/>
    <w:rsid w:val="005E1940"/>
    <w:rsid w:val="005E32D7"/>
    <w:rsid w:val="005E337E"/>
    <w:rsid w:val="005E592C"/>
    <w:rsid w:val="005E6DA6"/>
    <w:rsid w:val="005E7348"/>
    <w:rsid w:val="005F0618"/>
    <w:rsid w:val="005F0E45"/>
    <w:rsid w:val="005F43C5"/>
    <w:rsid w:val="005F6B88"/>
    <w:rsid w:val="005F7215"/>
    <w:rsid w:val="006015A0"/>
    <w:rsid w:val="00603061"/>
    <w:rsid w:val="0060492B"/>
    <w:rsid w:val="00604BAC"/>
    <w:rsid w:val="00604C34"/>
    <w:rsid w:val="0060620B"/>
    <w:rsid w:val="00613179"/>
    <w:rsid w:val="006138B6"/>
    <w:rsid w:val="006138EB"/>
    <w:rsid w:val="006200D1"/>
    <w:rsid w:val="00623EF5"/>
    <w:rsid w:val="006255FE"/>
    <w:rsid w:val="00627900"/>
    <w:rsid w:val="00631346"/>
    <w:rsid w:val="00632DB9"/>
    <w:rsid w:val="00633BD2"/>
    <w:rsid w:val="00633E7E"/>
    <w:rsid w:val="00635443"/>
    <w:rsid w:val="00636610"/>
    <w:rsid w:val="00636A48"/>
    <w:rsid w:val="0063744A"/>
    <w:rsid w:val="00637D16"/>
    <w:rsid w:val="00640B15"/>
    <w:rsid w:val="006425A2"/>
    <w:rsid w:val="00642A17"/>
    <w:rsid w:val="00643ADA"/>
    <w:rsid w:val="006451E6"/>
    <w:rsid w:val="00647C7A"/>
    <w:rsid w:val="0065700D"/>
    <w:rsid w:val="00660552"/>
    <w:rsid w:val="006612CB"/>
    <w:rsid w:val="006615C7"/>
    <w:rsid w:val="00664309"/>
    <w:rsid w:val="006655AE"/>
    <w:rsid w:val="00670188"/>
    <w:rsid w:val="00671A0E"/>
    <w:rsid w:val="006758EB"/>
    <w:rsid w:val="00675A85"/>
    <w:rsid w:val="006808EC"/>
    <w:rsid w:val="0068388A"/>
    <w:rsid w:val="006861D0"/>
    <w:rsid w:val="00686D42"/>
    <w:rsid w:val="006874EA"/>
    <w:rsid w:val="00687DBD"/>
    <w:rsid w:val="00691412"/>
    <w:rsid w:val="00693075"/>
    <w:rsid w:val="006931FE"/>
    <w:rsid w:val="00694D68"/>
    <w:rsid w:val="0069525F"/>
    <w:rsid w:val="00695D71"/>
    <w:rsid w:val="00695E68"/>
    <w:rsid w:val="00695F3B"/>
    <w:rsid w:val="006A083F"/>
    <w:rsid w:val="006A0844"/>
    <w:rsid w:val="006A1FF8"/>
    <w:rsid w:val="006A33CC"/>
    <w:rsid w:val="006A4A4D"/>
    <w:rsid w:val="006A5190"/>
    <w:rsid w:val="006A6C63"/>
    <w:rsid w:val="006A7085"/>
    <w:rsid w:val="006B1BAD"/>
    <w:rsid w:val="006B53E7"/>
    <w:rsid w:val="006B5DF5"/>
    <w:rsid w:val="006B5ECD"/>
    <w:rsid w:val="006C2967"/>
    <w:rsid w:val="006C2AA0"/>
    <w:rsid w:val="006C482D"/>
    <w:rsid w:val="006C5940"/>
    <w:rsid w:val="006C7366"/>
    <w:rsid w:val="006C7A79"/>
    <w:rsid w:val="006D17DF"/>
    <w:rsid w:val="006D1E82"/>
    <w:rsid w:val="006D2B21"/>
    <w:rsid w:val="006D4A00"/>
    <w:rsid w:val="006D75FD"/>
    <w:rsid w:val="006E4E96"/>
    <w:rsid w:val="006E7535"/>
    <w:rsid w:val="006E7CF3"/>
    <w:rsid w:val="006F0689"/>
    <w:rsid w:val="006F1D65"/>
    <w:rsid w:val="006F254F"/>
    <w:rsid w:val="006F374F"/>
    <w:rsid w:val="006F5366"/>
    <w:rsid w:val="006F649B"/>
    <w:rsid w:val="006F7FFD"/>
    <w:rsid w:val="007029E9"/>
    <w:rsid w:val="00702A12"/>
    <w:rsid w:val="0070332E"/>
    <w:rsid w:val="00703F8E"/>
    <w:rsid w:val="00705D5C"/>
    <w:rsid w:val="00706C18"/>
    <w:rsid w:val="00707B95"/>
    <w:rsid w:val="0071039C"/>
    <w:rsid w:val="00711766"/>
    <w:rsid w:val="007148DE"/>
    <w:rsid w:val="007155A6"/>
    <w:rsid w:val="00716B31"/>
    <w:rsid w:val="0071710E"/>
    <w:rsid w:val="00722EFE"/>
    <w:rsid w:val="0072378C"/>
    <w:rsid w:val="00723ACE"/>
    <w:rsid w:val="00723C46"/>
    <w:rsid w:val="007335A8"/>
    <w:rsid w:val="00735D52"/>
    <w:rsid w:val="00736506"/>
    <w:rsid w:val="00736D9F"/>
    <w:rsid w:val="007416B8"/>
    <w:rsid w:val="00742F12"/>
    <w:rsid w:val="00743509"/>
    <w:rsid w:val="00744CDA"/>
    <w:rsid w:val="00745E48"/>
    <w:rsid w:val="00745E73"/>
    <w:rsid w:val="007473B1"/>
    <w:rsid w:val="00747542"/>
    <w:rsid w:val="0074799C"/>
    <w:rsid w:val="007549B4"/>
    <w:rsid w:val="00756F93"/>
    <w:rsid w:val="00757021"/>
    <w:rsid w:val="007575C1"/>
    <w:rsid w:val="00764526"/>
    <w:rsid w:val="00765AB6"/>
    <w:rsid w:val="00765E3C"/>
    <w:rsid w:val="00766F96"/>
    <w:rsid w:val="00772A82"/>
    <w:rsid w:val="00774D79"/>
    <w:rsid w:val="0078139B"/>
    <w:rsid w:val="00781707"/>
    <w:rsid w:val="0078187B"/>
    <w:rsid w:val="00782B63"/>
    <w:rsid w:val="00783375"/>
    <w:rsid w:val="0078342A"/>
    <w:rsid w:val="00783897"/>
    <w:rsid w:val="0078545D"/>
    <w:rsid w:val="0078660A"/>
    <w:rsid w:val="00786ACB"/>
    <w:rsid w:val="00786BDA"/>
    <w:rsid w:val="00787234"/>
    <w:rsid w:val="00790743"/>
    <w:rsid w:val="00790D97"/>
    <w:rsid w:val="007920AE"/>
    <w:rsid w:val="00797578"/>
    <w:rsid w:val="007A1916"/>
    <w:rsid w:val="007A1BEC"/>
    <w:rsid w:val="007A37ED"/>
    <w:rsid w:val="007A3829"/>
    <w:rsid w:val="007A47A2"/>
    <w:rsid w:val="007B04B3"/>
    <w:rsid w:val="007B268C"/>
    <w:rsid w:val="007B32CD"/>
    <w:rsid w:val="007B4219"/>
    <w:rsid w:val="007B758D"/>
    <w:rsid w:val="007C0025"/>
    <w:rsid w:val="007C151B"/>
    <w:rsid w:val="007C1B82"/>
    <w:rsid w:val="007C30B4"/>
    <w:rsid w:val="007C64AB"/>
    <w:rsid w:val="007C6794"/>
    <w:rsid w:val="007C6C06"/>
    <w:rsid w:val="007C72A7"/>
    <w:rsid w:val="007D23FC"/>
    <w:rsid w:val="007D31B0"/>
    <w:rsid w:val="007D3F3C"/>
    <w:rsid w:val="007D4B65"/>
    <w:rsid w:val="007D678D"/>
    <w:rsid w:val="007D7F1D"/>
    <w:rsid w:val="007E0DC8"/>
    <w:rsid w:val="007E415A"/>
    <w:rsid w:val="007E56ED"/>
    <w:rsid w:val="007E6F4E"/>
    <w:rsid w:val="007E7D62"/>
    <w:rsid w:val="007E7E3C"/>
    <w:rsid w:val="007F058B"/>
    <w:rsid w:val="007F08BB"/>
    <w:rsid w:val="007F18EA"/>
    <w:rsid w:val="007F4F0B"/>
    <w:rsid w:val="007F5FC1"/>
    <w:rsid w:val="007F7A70"/>
    <w:rsid w:val="00800B1F"/>
    <w:rsid w:val="0080104C"/>
    <w:rsid w:val="00803374"/>
    <w:rsid w:val="00803646"/>
    <w:rsid w:val="00803A70"/>
    <w:rsid w:val="00806C90"/>
    <w:rsid w:val="00810DEE"/>
    <w:rsid w:val="00811519"/>
    <w:rsid w:val="00811721"/>
    <w:rsid w:val="00812A33"/>
    <w:rsid w:val="008208F5"/>
    <w:rsid w:val="00820D13"/>
    <w:rsid w:val="00823DB6"/>
    <w:rsid w:val="0082468E"/>
    <w:rsid w:val="00825708"/>
    <w:rsid w:val="00830342"/>
    <w:rsid w:val="00831EFC"/>
    <w:rsid w:val="00833640"/>
    <w:rsid w:val="00833B18"/>
    <w:rsid w:val="0083415B"/>
    <w:rsid w:val="00834D7F"/>
    <w:rsid w:val="00835353"/>
    <w:rsid w:val="00837B83"/>
    <w:rsid w:val="00840936"/>
    <w:rsid w:val="00840951"/>
    <w:rsid w:val="00843D4A"/>
    <w:rsid w:val="00845ABF"/>
    <w:rsid w:val="00845EB7"/>
    <w:rsid w:val="00847D40"/>
    <w:rsid w:val="00851614"/>
    <w:rsid w:val="00851F73"/>
    <w:rsid w:val="0085365C"/>
    <w:rsid w:val="008557E0"/>
    <w:rsid w:val="00856D61"/>
    <w:rsid w:val="008661DA"/>
    <w:rsid w:val="00867840"/>
    <w:rsid w:val="00870CF7"/>
    <w:rsid w:val="00883595"/>
    <w:rsid w:val="00883B71"/>
    <w:rsid w:val="0088723B"/>
    <w:rsid w:val="00887754"/>
    <w:rsid w:val="008925A2"/>
    <w:rsid w:val="0089302A"/>
    <w:rsid w:val="0089387A"/>
    <w:rsid w:val="0089427A"/>
    <w:rsid w:val="00896A94"/>
    <w:rsid w:val="008A007A"/>
    <w:rsid w:val="008A133E"/>
    <w:rsid w:val="008A2477"/>
    <w:rsid w:val="008A2EB3"/>
    <w:rsid w:val="008A337F"/>
    <w:rsid w:val="008A3E93"/>
    <w:rsid w:val="008A4BDA"/>
    <w:rsid w:val="008A6090"/>
    <w:rsid w:val="008A7AFA"/>
    <w:rsid w:val="008B2572"/>
    <w:rsid w:val="008B4CBF"/>
    <w:rsid w:val="008B4EE7"/>
    <w:rsid w:val="008B6AC6"/>
    <w:rsid w:val="008B6AEE"/>
    <w:rsid w:val="008C1B19"/>
    <w:rsid w:val="008C2D60"/>
    <w:rsid w:val="008C4D61"/>
    <w:rsid w:val="008C543E"/>
    <w:rsid w:val="008C59BF"/>
    <w:rsid w:val="008C7C3C"/>
    <w:rsid w:val="008C7E03"/>
    <w:rsid w:val="008D6286"/>
    <w:rsid w:val="008D65FA"/>
    <w:rsid w:val="008E05DA"/>
    <w:rsid w:val="008E0D8B"/>
    <w:rsid w:val="008E1637"/>
    <w:rsid w:val="008E1676"/>
    <w:rsid w:val="008E2803"/>
    <w:rsid w:val="008E3942"/>
    <w:rsid w:val="008E72DD"/>
    <w:rsid w:val="008E7B68"/>
    <w:rsid w:val="008F04EF"/>
    <w:rsid w:val="008F0D18"/>
    <w:rsid w:val="008F152E"/>
    <w:rsid w:val="008F162E"/>
    <w:rsid w:val="008F4EAB"/>
    <w:rsid w:val="008F5808"/>
    <w:rsid w:val="008F598D"/>
    <w:rsid w:val="008F627D"/>
    <w:rsid w:val="008F768D"/>
    <w:rsid w:val="009016B4"/>
    <w:rsid w:val="00901BD8"/>
    <w:rsid w:val="00901C85"/>
    <w:rsid w:val="009046B1"/>
    <w:rsid w:val="00905C61"/>
    <w:rsid w:val="00907349"/>
    <w:rsid w:val="00911352"/>
    <w:rsid w:val="00912B3C"/>
    <w:rsid w:val="00913AFD"/>
    <w:rsid w:val="0091475C"/>
    <w:rsid w:val="0091781D"/>
    <w:rsid w:val="00917D7C"/>
    <w:rsid w:val="00917E05"/>
    <w:rsid w:val="009205F4"/>
    <w:rsid w:val="00921A0A"/>
    <w:rsid w:val="00922F6A"/>
    <w:rsid w:val="0092458A"/>
    <w:rsid w:val="00926C72"/>
    <w:rsid w:val="009275A2"/>
    <w:rsid w:val="00930948"/>
    <w:rsid w:val="0093308B"/>
    <w:rsid w:val="00933426"/>
    <w:rsid w:val="009347FA"/>
    <w:rsid w:val="00934EA7"/>
    <w:rsid w:val="009360FE"/>
    <w:rsid w:val="00936348"/>
    <w:rsid w:val="00937049"/>
    <w:rsid w:val="00937764"/>
    <w:rsid w:val="00940807"/>
    <w:rsid w:val="00942D08"/>
    <w:rsid w:val="00943E54"/>
    <w:rsid w:val="00944CEC"/>
    <w:rsid w:val="00945F1D"/>
    <w:rsid w:val="009463C6"/>
    <w:rsid w:val="00947654"/>
    <w:rsid w:val="009509BE"/>
    <w:rsid w:val="00950A1F"/>
    <w:rsid w:val="00952276"/>
    <w:rsid w:val="009526A4"/>
    <w:rsid w:val="00953C25"/>
    <w:rsid w:val="009547C0"/>
    <w:rsid w:val="00957132"/>
    <w:rsid w:val="009624FA"/>
    <w:rsid w:val="00963C9F"/>
    <w:rsid w:val="0096692F"/>
    <w:rsid w:val="0096698B"/>
    <w:rsid w:val="00967EA6"/>
    <w:rsid w:val="009722A2"/>
    <w:rsid w:val="00972899"/>
    <w:rsid w:val="00973294"/>
    <w:rsid w:val="009736E0"/>
    <w:rsid w:val="00976155"/>
    <w:rsid w:val="009767AA"/>
    <w:rsid w:val="00977327"/>
    <w:rsid w:val="00981294"/>
    <w:rsid w:val="00982402"/>
    <w:rsid w:val="0098315B"/>
    <w:rsid w:val="00983EF9"/>
    <w:rsid w:val="00984F85"/>
    <w:rsid w:val="0099055E"/>
    <w:rsid w:val="00993511"/>
    <w:rsid w:val="00993CC8"/>
    <w:rsid w:val="009940B2"/>
    <w:rsid w:val="00995488"/>
    <w:rsid w:val="00995D66"/>
    <w:rsid w:val="009A26A9"/>
    <w:rsid w:val="009A2EED"/>
    <w:rsid w:val="009A3331"/>
    <w:rsid w:val="009A5B8D"/>
    <w:rsid w:val="009A6054"/>
    <w:rsid w:val="009A6374"/>
    <w:rsid w:val="009B353F"/>
    <w:rsid w:val="009B3738"/>
    <w:rsid w:val="009B39AA"/>
    <w:rsid w:val="009B4ED1"/>
    <w:rsid w:val="009B507D"/>
    <w:rsid w:val="009B566F"/>
    <w:rsid w:val="009B5B1A"/>
    <w:rsid w:val="009B6F70"/>
    <w:rsid w:val="009B727C"/>
    <w:rsid w:val="009B7EDF"/>
    <w:rsid w:val="009C084D"/>
    <w:rsid w:val="009C366C"/>
    <w:rsid w:val="009C4043"/>
    <w:rsid w:val="009C4E6A"/>
    <w:rsid w:val="009C6DAD"/>
    <w:rsid w:val="009C7871"/>
    <w:rsid w:val="009C7A4D"/>
    <w:rsid w:val="009D170F"/>
    <w:rsid w:val="009D5577"/>
    <w:rsid w:val="009D5614"/>
    <w:rsid w:val="009D7436"/>
    <w:rsid w:val="009D74EF"/>
    <w:rsid w:val="009E1D13"/>
    <w:rsid w:val="009E1E17"/>
    <w:rsid w:val="009E4842"/>
    <w:rsid w:val="009E7066"/>
    <w:rsid w:val="009F3AF6"/>
    <w:rsid w:val="009F61C9"/>
    <w:rsid w:val="009F77CD"/>
    <w:rsid w:val="00A000FA"/>
    <w:rsid w:val="00A00AC0"/>
    <w:rsid w:val="00A00D3E"/>
    <w:rsid w:val="00A0252B"/>
    <w:rsid w:val="00A03501"/>
    <w:rsid w:val="00A07422"/>
    <w:rsid w:val="00A07AB5"/>
    <w:rsid w:val="00A10B51"/>
    <w:rsid w:val="00A12D83"/>
    <w:rsid w:val="00A13217"/>
    <w:rsid w:val="00A146E0"/>
    <w:rsid w:val="00A155FD"/>
    <w:rsid w:val="00A161A4"/>
    <w:rsid w:val="00A162CF"/>
    <w:rsid w:val="00A17560"/>
    <w:rsid w:val="00A17BFF"/>
    <w:rsid w:val="00A202FC"/>
    <w:rsid w:val="00A20CED"/>
    <w:rsid w:val="00A21984"/>
    <w:rsid w:val="00A21F93"/>
    <w:rsid w:val="00A25242"/>
    <w:rsid w:val="00A25969"/>
    <w:rsid w:val="00A2674F"/>
    <w:rsid w:val="00A2684F"/>
    <w:rsid w:val="00A27FC0"/>
    <w:rsid w:val="00A31645"/>
    <w:rsid w:val="00A32BA7"/>
    <w:rsid w:val="00A33550"/>
    <w:rsid w:val="00A350B1"/>
    <w:rsid w:val="00A36D95"/>
    <w:rsid w:val="00A40090"/>
    <w:rsid w:val="00A42067"/>
    <w:rsid w:val="00A421A2"/>
    <w:rsid w:val="00A43DF3"/>
    <w:rsid w:val="00A44473"/>
    <w:rsid w:val="00A452B6"/>
    <w:rsid w:val="00A50720"/>
    <w:rsid w:val="00A50DBA"/>
    <w:rsid w:val="00A51104"/>
    <w:rsid w:val="00A5225F"/>
    <w:rsid w:val="00A52A6B"/>
    <w:rsid w:val="00A534DF"/>
    <w:rsid w:val="00A55F27"/>
    <w:rsid w:val="00A62B21"/>
    <w:rsid w:val="00A6342C"/>
    <w:rsid w:val="00A641C0"/>
    <w:rsid w:val="00A665C5"/>
    <w:rsid w:val="00A66792"/>
    <w:rsid w:val="00A66966"/>
    <w:rsid w:val="00A717C8"/>
    <w:rsid w:val="00A7377C"/>
    <w:rsid w:val="00A74EC9"/>
    <w:rsid w:val="00A806C1"/>
    <w:rsid w:val="00A80B17"/>
    <w:rsid w:val="00A81180"/>
    <w:rsid w:val="00A812E5"/>
    <w:rsid w:val="00A82FA0"/>
    <w:rsid w:val="00A8354D"/>
    <w:rsid w:val="00A838E4"/>
    <w:rsid w:val="00A85C3C"/>
    <w:rsid w:val="00A86141"/>
    <w:rsid w:val="00A863D3"/>
    <w:rsid w:val="00A86C8A"/>
    <w:rsid w:val="00A90209"/>
    <w:rsid w:val="00A914F9"/>
    <w:rsid w:val="00A9366F"/>
    <w:rsid w:val="00A971ED"/>
    <w:rsid w:val="00AA6848"/>
    <w:rsid w:val="00AB161D"/>
    <w:rsid w:val="00AB1F79"/>
    <w:rsid w:val="00AB2864"/>
    <w:rsid w:val="00AB2BD8"/>
    <w:rsid w:val="00AB3492"/>
    <w:rsid w:val="00AB5A9F"/>
    <w:rsid w:val="00AC1CEF"/>
    <w:rsid w:val="00AC2139"/>
    <w:rsid w:val="00AC526A"/>
    <w:rsid w:val="00AC75D4"/>
    <w:rsid w:val="00AD3CBA"/>
    <w:rsid w:val="00AD776E"/>
    <w:rsid w:val="00AE032E"/>
    <w:rsid w:val="00AE1A07"/>
    <w:rsid w:val="00AE42F7"/>
    <w:rsid w:val="00AE4A32"/>
    <w:rsid w:val="00AE727E"/>
    <w:rsid w:val="00AE779D"/>
    <w:rsid w:val="00AF3016"/>
    <w:rsid w:val="00B0003A"/>
    <w:rsid w:val="00B0120F"/>
    <w:rsid w:val="00B038FC"/>
    <w:rsid w:val="00B066BB"/>
    <w:rsid w:val="00B14DFF"/>
    <w:rsid w:val="00B177CA"/>
    <w:rsid w:val="00B2059B"/>
    <w:rsid w:val="00B20882"/>
    <w:rsid w:val="00B21D1E"/>
    <w:rsid w:val="00B23DE0"/>
    <w:rsid w:val="00B25401"/>
    <w:rsid w:val="00B25E3B"/>
    <w:rsid w:val="00B25F7E"/>
    <w:rsid w:val="00B2788B"/>
    <w:rsid w:val="00B3007F"/>
    <w:rsid w:val="00B36C59"/>
    <w:rsid w:val="00B4039C"/>
    <w:rsid w:val="00B4117A"/>
    <w:rsid w:val="00B431B3"/>
    <w:rsid w:val="00B46451"/>
    <w:rsid w:val="00B479F8"/>
    <w:rsid w:val="00B50004"/>
    <w:rsid w:val="00B52517"/>
    <w:rsid w:val="00B53229"/>
    <w:rsid w:val="00B5460E"/>
    <w:rsid w:val="00B547AE"/>
    <w:rsid w:val="00B61654"/>
    <w:rsid w:val="00B61750"/>
    <w:rsid w:val="00B63FAE"/>
    <w:rsid w:val="00B64022"/>
    <w:rsid w:val="00B64D63"/>
    <w:rsid w:val="00B67081"/>
    <w:rsid w:val="00B76876"/>
    <w:rsid w:val="00B80473"/>
    <w:rsid w:val="00B80DF7"/>
    <w:rsid w:val="00B81138"/>
    <w:rsid w:val="00B82E8E"/>
    <w:rsid w:val="00B832AD"/>
    <w:rsid w:val="00B8394E"/>
    <w:rsid w:val="00B8497D"/>
    <w:rsid w:val="00B8604F"/>
    <w:rsid w:val="00B938CE"/>
    <w:rsid w:val="00BA0029"/>
    <w:rsid w:val="00BA3963"/>
    <w:rsid w:val="00BA4180"/>
    <w:rsid w:val="00BA4988"/>
    <w:rsid w:val="00BA53A9"/>
    <w:rsid w:val="00BA78FF"/>
    <w:rsid w:val="00BB156D"/>
    <w:rsid w:val="00BB27E8"/>
    <w:rsid w:val="00BB2F8B"/>
    <w:rsid w:val="00BB6C5D"/>
    <w:rsid w:val="00BB6D73"/>
    <w:rsid w:val="00BB78B6"/>
    <w:rsid w:val="00BC033F"/>
    <w:rsid w:val="00BC1A3B"/>
    <w:rsid w:val="00BC4002"/>
    <w:rsid w:val="00BC480B"/>
    <w:rsid w:val="00BC4DF5"/>
    <w:rsid w:val="00BC58B0"/>
    <w:rsid w:val="00BC64EF"/>
    <w:rsid w:val="00BD129C"/>
    <w:rsid w:val="00BD239D"/>
    <w:rsid w:val="00BD23C3"/>
    <w:rsid w:val="00BD525B"/>
    <w:rsid w:val="00BD77AC"/>
    <w:rsid w:val="00BE0BC0"/>
    <w:rsid w:val="00BE1590"/>
    <w:rsid w:val="00BE179E"/>
    <w:rsid w:val="00BE2309"/>
    <w:rsid w:val="00BE362B"/>
    <w:rsid w:val="00BE5F4B"/>
    <w:rsid w:val="00BE7D19"/>
    <w:rsid w:val="00BE7EE7"/>
    <w:rsid w:val="00BF44ED"/>
    <w:rsid w:val="00BF6448"/>
    <w:rsid w:val="00C04D41"/>
    <w:rsid w:val="00C071B3"/>
    <w:rsid w:val="00C074E3"/>
    <w:rsid w:val="00C07B4F"/>
    <w:rsid w:val="00C1114A"/>
    <w:rsid w:val="00C11891"/>
    <w:rsid w:val="00C12609"/>
    <w:rsid w:val="00C12E73"/>
    <w:rsid w:val="00C14912"/>
    <w:rsid w:val="00C153BC"/>
    <w:rsid w:val="00C201D6"/>
    <w:rsid w:val="00C20362"/>
    <w:rsid w:val="00C213B9"/>
    <w:rsid w:val="00C23605"/>
    <w:rsid w:val="00C25F2A"/>
    <w:rsid w:val="00C26D08"/>
    <w:rsid w:val="00C3113C"/>
    <w:rsid w:val="00C325EE"/>
    <w:rsid w:val="00C341D3"/>
    <w:rsid w:val="00C34633"/>
    <w:rsid w:val="00C34A4D"/>
    <w:rsid w:val="00C35A92"/>
    <w:rsid w:val="00C35EAF"/>
    <w:rsid w:val="00C377A5"/>
    <w:rsid w:val="00C37C66"/>
    <w:rsid w:val="00C402FA"/>
    <w:rsid w:val="00C40723"/>
    <w:rsid w:val="00C423E6"/>
    <w:rsid w:val="00C427D1"/>
    <w:rsid w:val="00C428DC"/>
    <w:rsid w:val="00C4321D"/>
    <w:rsid w:val="00C435A2"/>
    <w:rsid w:val="00C43F4F"/>
    <w:rsid w:val="00C44A3F"/>
    <w:rsid w:val="00C46884"/>
    <w:rsid w:val="00C47947"/>
    <w:rsid w:val="00C51666"/>
    <w:rsid w:val="00C53306"/>
    <w:rsid w:val="00C535BC"/>
    <w:rsid w:val="00C5489A"/>
    <w:rsid w:val="00C54D3B"/>
    <w:rsid w:val="00C55E94"/>
    <w:rsid w:val="00C56F10"/>
    <w:rsid w:val="00C5763A"/>
    <w:rsid w:val="00C6390A"/>
    <w:rsid w:val="00C63F46"/>
    <w:rsid w:val="00C652AD"/>
    <w:rsid w:val="00C66417"/>
    <w:rsid w:val="00C66D48"/>
    <w:rsid w:val="00C67055"/>
    <w:rsid w:val="00C67D95"/>
    <w:rsid w:val="00C70710"/>
    <w:rsid w:val="00C70D1A"/>
    <w:rsid w:val="00C74807"/>
    <w:rsid w:val="00C77E57"/>
    <w:rsid w:val="00C8043C"/>
    <w:rsid w:val="00C80B18"/>
    <w:rsid w:val="00C814E9"/>
    <w:rsid w:val="00C833D0"/>
    <w:rsid w:val="00C8384F"/>
    <w:rsid w:val="00C83FA2"/>
    <w:rsid w:val="00C8407E"/>
    <w:rsid w:val="00C84C79"/>
    <w:rsid w:val="00C8607B"/>
    <w:rsid w:val="00C86711"/>
    <w:rsid w:val="00C86D61"/>
    <w:rsid w:val="00C872C1"/>
    <w:rsid w:val="00C8746B"/>
    <w:rsid w:val="00C87B0A"/>
    <w:rsid w:val="00C90F6C"/>
    <w:rsid w:val="00C96711"/>
    <w:rsid w:val="00CA2888"/>
    <w:rsid w:val="00CA2EDD"/>
    <w:rsid w:val="00CA37A4"/>
    <w:rsid w:val="00CA6980"/>
    <w:rsid w:val="00CC0B71"/>
    <w:rsid w:val="00CC11B0"/>
    <w:rsid w:val="00CC2E6C"/>
    <w:rsid w:val="00CC5438"/>
    <w:rsid w:val="00CC6ADC"/>
    <w:rsid w:val="00CD36EA"/>
    <w:rsid w:val="00CE0922"/>
    <w:rsid w:val="00CE163D"/>
    <w:rsid w:val="00CE2E43"/>
    <w:rsid w:val="00CE4A28"/>
    <w:rsid w:val="00CE7757"/>
    <w:rsid w:val="00CF261E"/>
    <w:rsid w:val="00CF428B"/>
    <w:rsid w:val="00CF5F0E"/>
    <w:rsid w:val="00CF6003"/>
    <w:rsid w:val="00CF6A2F"/>
    <w:rsid w:val="00D00C72"/>
    <w:rsid w:val="00D02758"/>
    <w:rsid w:val="00D0479E"/>
    <w:rsid w:val="00D0563F"/>
    <w:rsid w:val="00D11921"/>
    <w:rsid w:val="00D11CC3"/>
    <w:rsid w:val="00D15F46"/>
    <w:rsid w:val="00D1602B"/>
    <w:rsid w:val="00D17076"/>
    <w:rsid w:val="00D203E8"/>
    <w:rsid w:val="00D229C8"/>
    <w:rsid w:val="00D23EE4"/>
    <w:rsid w:val="00D30603"/>
    <w:rsid w:val="00D30635"/>
    <w:rsid w:val="00D321BE"/>
    <w:rsid w:val="00D32CC2"/>
    <w:rsid w:val="00D341E7"/>
    <w:rsid w:val="00D3619F"/>
    <w:rsid w:val="00D36A20"/>
    <w:rsid w:val="00D419AF"/>
    <w:rsid w:val="00D43A89"/>
    <w:rsid w:val="00D446EE"/>
    <w:rsid w:val="00D458AC"/>
    <w:rsid w:val="00D46507"/>
    <w:rsid w:val="00D466E0"/>
    <w:rsid w:val="00D515FF"/>
    <w:rsid w:val="00D51C83"/>
    <w:rsid w:val="00D5285E"/>
    <w:rsid w:val="00D54D02"/>
    <w:rsid w:val="00D56F6D"/>
    <w:rsid w:val="00D57598"/>
    <w:rsid w:val="00D6137F"/>
    <w:rsid w:val="00D6318C"/>
    <w:rsid w:val="00D65A81"/>
    <w:rsid w:val="00D65E3C"/>
    <w:rsid w:val="00D703FA"/>
    <w:rsid w:val="00D707F3"/>
    <w:rsid w:val="00D70FBF"/>
    <w:rsid w:val="00D7102A"/>
    <w:rsid w:val="00D713BD"/>
    <w:rsid w:val="00D72BFF"/>
    <w:rsid w:val="00D7406E"/>
    <w:rsid w:val="00D77244"/>
    <w:rsid w:val="00D804D0"/>
    <w:rsid w:val="00D83A8E"/>
    <w:rsid w:val="00D84309"/>
    <w:rsid w:val="00D858E0"/>
    <w:rsid w:val="00D85B60"/>
    <w:rsid w:val="00D875C0"/>
    <w:rsid w:val="00D90489"/>
    <w:rsid w:val="00D9205B"/>
    <w:rsid w:val="00D93D3D"/>
    <w:rsid w:val="00D94E03"/>
    <w:rsid w:val="00DA0097"/>
    <w:rsid w:val="00DA2578"/>
    <w:rsid w:val="00DA2A8A"/>
    <w:rsid w:val="00DA3077"/>
    <w:rsid w:val="00DA498F"/>
    <w:rsid w:val="00DA5818"/>
    <w:rsid w:val="00DB2137"/>
    <w:rsid w:val="00DB2FDB"/>
    <w:rsid w:val="00DB3DFF"/>
    <w:rsid w:val="00DB6040"/>
    <w:rsid w:val="00DB64BF"/>
    <w:rsid w:val="00DC35DF"/>
    <w:rsid w:val="00DC3C43"/>
    <w:rsid w:val="00DC3EA1"/>
    <w:rsid w:val="00DC3F96"/>
    <w:rsid w:val="00DC7532"/>
    <w:rsid w:val="00DD3848"/>
    <w:rsid w:val="00DD4329"/>
    <w:rsid w:val="00DD6AA4"/>
    <w:rsid w:val="00DD7A14"/>
    <w:rsid w:val="00DE2E41"/>
    <w:rsid w:val="00DE36BD"/>
    <w:rsid w:val="00DE426A"/>
    <w:rsid w:val="00DE7B2E"/>
    <w:rsid w:val="00DF099D"/>
    <w:rsid w:val="00DF0F33"/>
    <w:rsid w:val="00DF66D3"/>
    <w:rsid w:val="00DF69DB"/>
    <w:rsid w:val="00DF72A2"/>
    <w:rsid w:val="00E0339B"/>
    <w:rsid w:val="00E06B83"/>
    <w:rsid w:val="00E12CA7"/>
    <w:rsid w:val="00E13D4B"/>
    <w:rsid w:val="00E17E66"/>
    <w:rsid w:val="00E20182"/>
    <w:rsid w:val="00E2260E"/>
    <w:rsid w:val="00E227F2"/>
    <w:rsid w:val="00E22A2E"/>
    <w:rsid w:val="00E2326A"/>
    <w:rsid w:val="00E23755"/>
    <w:rsid w:val="00E24813"/>
    <w:rsid w:val="00E25340"/>
    <w:rsid w:val="00E30686"/>
    <w:rsid w:val="00E32813"/>
    <w:rsid w:val="00E3303E"/>
    <w:rsid w:val="00E33467"/>
    <w:rsid w:val="00E3458C"/>
    <w:rsid w:val="00E36BE8"/>
    <w:rsid w:val="00E43197"/>
    <w:rsid w:val="00E442E9"/>
    <w:rsid w:val="00E462D9"/>
    <w:rsid w:val="00E47ADD"/>
    <w:rsid w:val="00E47DDC"/>
    <w:rsid w:val="00E504CE"/>
    <w:rsid w:val="00E50626"/>
    <w:rsid w:val="00E51EC3"/>
    <w:rsid w:val="00E5365A"/>
    <w:rsid w:val="00E544FB"/>
    <w:rsid w:val="00E548DE"/>
    <w:rsid w:val="00E624EE"/>
    <w:rsid w:val="00E630BC"/>
    <w:rsid w:val="00E6463C"/>
    <w:rsid w:val="00E64AE3"/>
    <w:rsid w:val="00E662F1"/>
    <w:rsid w:val="00E66D73"/>
    <w:rsid w:val="00E70D5F"/>
    <w:rsid w:val="00E711DB"/>
    <w:rsid w:val="00E76661"/>
    <w:rsid w:val="00E80264"/>
    <w:rsid w:val="00E807AA"/>
    <w:rsid w:val="00E80C1E"/>
    <w:rsid w:val="00E812FF"/>
    <w:rsid w:val="00E822AA"/>
    <w:rsid w:val="00E832C7"/>
    <w:rsid w:val="00E83599"/>
    <w:rsid w:val="00E83CB4"/>
    <w:rsid w:val="00E84762"/>
    <w:rsid w:val="00E852F4"/>
    <w:rsid w:val="00E94BBF"/>
    <w:rsid w:val="00E95A3A"/>
    <w:rsid w:val="00EA2285"/>
    <w:rsid w:val="00EA374C"/>
    <w:rsid w:val="00EA3C66"/>
    <w:rsid w:val="00EB3119"/>
    <w:rsid w:val="00EB4C78"/>
    <w:rsid w:val="00EB5358"/>
    <w:rsid w:val="00EB686D"/>
    <w:rsid w:val="00EC04E6"/>
    <w:rsid w:val="00EC067F"/>
    <w:rsid w:val="00EC1DF5"/>
    <w:rsid w:val="00EC252A"/>
    <w:rsid w:val="00EC297E"/>
    <w:rsid w:val="00EC2C21"/>
    <w:rsid w:val="00EC2FAA"/>
    <w:rsid w:val="00EC3469"/>
    <w:rsid w:val="00EC509D"/>
    <w:rsid w:val="00ED02C1"/>
    <w:rsid w:val="00ED22A3"/>
    <w:rsid w:val="00ED39C8"/>
    <w:rsid w:val="00ED3CA1"/>
    <w:rsid w:val="00ED463A"/>
    <w:rsid w:val="00ED47E6"/>
    <w:rsid w:val="00ED7CDA"/>
    <w:rsid w:val="00EE3AE2"/>
    <w:rsid w:val="00EE4DA6"/>
    <w:rsid w:val="00EE5DAE"/>
    <w:rsid w:val="00EF0F51"/>
    <w:rsid w:val="00EF2CB5"/>
    <w:rsid w:val="00EF7D3E"/>
    <w:rsid w:val="00F00782"/>
    <w:rsid w:val="00F00B83"/>
    <w:rsid w:val="00F0153F"/>
    <w:rsid w:val="00F02152"/>
    <w:rsid w:val="00F0370B"/>
    <w:rsid w:val="00F053C5"/>
    <w:rsid w:val="00F05502"/>
    <w:rsid w:val="00F05569"/>
    <w:rsid w:val="00F0568F"/>
    <w:rsid w:val="00F07FEC"/>
    <w:rsid w:val="00F1018C"/>
    <w:rsid w:val="00F10215"/>
    <w:rsid w:val="00F10DBF"/>
    <w:rsid w:val="00F1115E"/>
    <w:rsid w:val="00F213B6"/>
    <w:rsid w:val="00F263AF"/>
    <w:rsid w:val="00F2644C"/>
    <w:rsid w:val="00F27BFD"/>
    <w:rsid w:val="00F27FDD"/>
    <w:rsid w:val="00F308F1"/>
    <w:rsid w:val="00F3100C"/>
    <w:rsid w:val="00F3106E"/>
    <w:rsid w:val="00F31A1E"/>
    <w:rsid w:val="00F33EDB"/>
    <w:rsid w:val="00F41BB8"/>
    <w:rsid w:val="00F44160"/>
    <w:rsid w:val="00F4432B"/>
    <w:rsid w:val="00F44457"/>
    <w:rsid w:val="00F50CA2"/>
    <w:rsid w:val="00F52751"/>
    <w:rsid w:val="00F54332"/>
    <w:rsid w:val="00F5774C"/>
    <w:rsid w:val="00F632C2"/>
    <w:rsid w:val="00F66348"/>
    <w:rsid w:val="00F70A1D"/>
    <w:rsid w:val="00F7232E"/>
    <w:rsid w:val="00F76BE3"/>
    <w:rsid w:val="00F77BE6"/>
    <w:rsid w:val="00F80E07"/>
    <w:rsid w:val="00F82B61"/>
    <w:rsid w:val="00F835FD"/>
    <w:rsid w:val="00F83AC6"/>
    <w:rsid w:val="00F83D00"/>
    <w:rsid w:val="00F91B9F"/>
    <w:rsid w:val="00F94AF8"/>
    <w:rsid w:val="00F96110"/>
    <w:rsid w:val="00FA0371"/>
    <w:rsid w:val="00FA1A17"/>
    <w:rsid w:val="00FA1D9E"/>
    <w:rsid w:val="00FA502F"/>
    <w:rsid w:val="00FA5262"/>
    <w:rsid w:val="00FA6240"/>
    <w:rsid w:val="00FA6F2D"/>
    <w:rsid w:val="00FA7197"/>
    <w:rsid w:val="00FA7B3A"/>
    <w:rsid w:val="00FB2BB9"/>
    <w:rsid w:val="00FB6044"/>
    <w:rsid w:val="00FB7CAE"/>
    <w:rsid w:val="00FC052D"/>
    <w:rsid w:val="00FC0568"/>
    <w:rsid w:val="00FC5EBF"/>
    <w:rsid w:val="00FC779C"/>
    <w:rsid w:val="00FD1CD6"/>
    <w:rsid w:val="00FD4387"/>
    <w:rsid w:val="00FD4704"/>
    <w:rsid w:val="00FD5285"/>
    <w:rsid w:val="00FE0C16"/>
    <w:rsid w:val="00FE3489"/>
    <w:rsid w:val="00FE45A5"/>
    <w:rsid w:val="00FE6720"/>
    <w:rsid w:val="00FF1B58"/>
    <w:rsid w:val="00FF2E40"/>
    <w:rsid w:val="00FF2E5F"/>
    <w:rsid w:val="00FF70A7"/>
    <w:rsid w:val="00FF710D"/>
    <w:rsid w:val="00FF7195"/>
    <w:rsid w:val="036A9A3C"/>
    <w:rsid w:val="04B62D9C"/>
    <w:rsid w:val="05E2FE26"/>
    <w:rsid w:val="0781B4F1"/>
    <w:rsid w:val="07CCC12B"/>
    <w:rsid w:val="08BA1931"/>
    <w:rsid w:val="09E77AD4"/>
    <w:rsid w:val="0BABC8AC"/>
    <w:rsid w:val="0C47889D"/>
    <w:rsid w:val="0D116F9E"/>
    <w:rsid w:val="0F673176"/>
    <w:rsid w:val="1100B3ED"/>
    <w:rsid w:val="132671DD"/>
    <w:rsid w:val="13B70AA2"/>
    <w:rsid w:val="1483E5AE"/>
    <w:rsid w:val="14D3D5E1"/>
    <w:rsid w:val="19D6A0A8"/>
    <w:rsid w:val="1A556D61"/>
    <w:rsid w:val="1A6E6330"/>
    <w:rsid w:val="1B7C4532"/>
    <w:rsid w:val="1C381607"/>
    <w:rsid w:val="1CCD1D28"/>
    <w:rsid w:val="1CE96599"/>
    <w:rsid w:val="1DEF181E"/>
    <w:rsid w:val="1F025CFE"/>
    <w:rsid w:val="1FE74797"/>
    <w:rsid w:val="203C3DDF"/>
    <w:rsid w:val="205855E6"/>
    <w:rsid w:val="2188F1D4"/>
    <w:rsid w:val="2307D83D"/>
    <w:rsid w:val="2352B74B"/>
    <w:rsid w:val="26D15054"/>
    <w:rsid w:val="26F3B344"/>
    <w:rsid w:val="27C37205"/>
    <w:rsid w:val="288F7989"/>
    <w:rsid w:val="28CF767E"/>
    <w:rsid w:val="2B488298"/>
    <w:rsid w:val="2C4CC9C5"/>
    <w:rsid w:val="2CF9614B"/>
    <w:rsid w:val="2E529D9A"/>
    <w:rsid w:val="2F6E5730"/>
    <w:rsid w:val="31D6E76E"/>
    <w:rsid w:val="3282913B"/>
    <w:rsid w:val="344CD9CC"/>
    <w:rsid w:val="345BC0AB"/>
    <w:rsid w:val="35173454"/>
    <w:rsid w:val="35540FEF"/>
    <w:rsid w:val="35A0EEAA"/>
    <w:rsid w:val="36577AE0"/>
    <w:rsid w:val="36BDAD37"/>
    <w:rsid w:val="37354CBB"/>
    <w:rsid w:val="379E3E3F"/>
    <w:rsid w:val="3831899A"/>
    <w:rsid w:val="38FE4B22"/>
    <w:rsid w:val="3A5C1116"/>
    <w:rsid w:val="3BAD53F4"/>
    <w:rsid w:val="3BE1B302"/>
    <w:rsid w:val="3F059AAB"/>
    <w:rsid w:val="42136E6A"/>
    <w:rsid w:val="423C3197"/>
    <w:rsid w:val="441CE925"/>
    <w:rsid w:val="44DAF94B"/>
    <w:rsid w:val="466C7660"/>
    <w:rsid w:val="472EE81E"/>
    <w:rsid w:val="4757415C"/>
    <w:rsid w:val="497888D1"/>
    <w:rsid w:val="49D7714A"/>
    <w:rsid w:val="4A9F1C46"/>
    <w:rsid w:val="4BEEDB18"/>
    <w:rsid w:val="4D0A8BE0"/>
    <w:rsid w:val="4DB8EFC0"/>
    <w:rsid w:val="4E87203E"/>
    <w:rsid w:val="5121BC2D"/>
    <w:rsid w:val="5232369D"/>
    <w:rsid w:val="53471A41"/>
    <w:rsid w:val="53C11D5E"/>
    <w:rsid w:val="54406985"/>
    <w:rsid w:val="54C61E42"/>
    <w:rsid w:val="55021037"/>
    <w:rsid w:val="55131B13"/>
    <w:rsid w:val="55529C0F"/>
    <w:rsid w:val="5832A626"/>
    <w:rsid w:val="58510322"/>
    <w:rsid w:val="586DB752"/>
    <w:rsid w:val="5B03064C"/>
    <w:rsid w:val="5B46D453"/>
    <w:rsid w:val="5BA4FA58"/>
    <w:rsid w:val="5C9B8FFD"/>
    <w:rsid w:val="5EFBCC7D"/>
    <w:rsid w:val="5FEEB33D"/>
    <w:rsid w:val="617BAC34"/>
    <w:rsid w:val="629325C6"/>
    <w:rsid w:val="632156B4"/>
    <w:rsid w:val="63446870"/>
    <w:rsid w:val="63F60F84"/>
    <w:rsid w:val="6596370D"/>
    <w:rsid w:val="666EF9EB"/>
    <w:rsid w:val="66BDA587"/>
    <w:rsid w:val="67130D5F"/>
    <w:rsid w:val="672BD8A6"/>
    <w:rsid w:val="67784954"/>
    <w:rsid w:val="6839ACD1"/>
    <w:rsid w:val="68C1FAD6"/>
    <w:rsid w:val="6A7F0733"/>
    <w:rsid w:val="6B4C18AE"/>
    <w:rsid w:val="6B56E765"/>
    <w:rsid w:val="6D5445EE"/>
    <w:rsid w:val="6FB349C5"/>
    <w:rsid w:val="709008C7"/>
    <w:rsid w:val="70AC3E90"/>
    <w:rsid w:val="70E939DB"/>
    <w:rsid w:val="73C66FA2"/>
    <w:rsid w:val="742E3EF8"/>
    <w:rsid w:val="74C9A564"/>
    <w:rsid w:val="7582DE03"/>
    <w:rsid w:val="764039F8"/>
    <w:rsid w:val="7798B730"/>
    <w:rsid w:val="79485277"/>
    <w:rsid w:val="7ABBC758"/>
    <w:rsid w:val="7C774015"/>
    <w:rsid w:val="7CFC4310"/>
    <w:rsid w:val="7E296239"/>
    <w:rsid w:val="7E5B1D31"/>
    <w:rsid w:val="7ED6BBBD"/>
    <w:rsid w:val="7F217F42"/>
    <w:rsid w:val="7FA309E9"/>
    <w:rsid w:val="7FD308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69A5D"/>
  <w15:docId w15:val="{D94DE27D-1173-428E-AC4F-82FEDCFC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62CF"/>
    <w:pPr>
      <w:jc w:val="both"/>
    </w:pPr>
    <w:rPr>
      <w:rFonts w:ascii="Arial" w:hAnsi="Arial"/>
      <w:color w:val="293380"/>
      <w:sz w:val="20"/>
    </w:rPr>
  </w:style>
  <w:style w:type="paragraph" w:styleId="Titre1">
    <w:name w:val="heading 1"/>
    <w:basedOn w:val="Normal"/>
    <w:next w:val="Normal"/>
    <w:link w:val="Titre1Car"/>
    <w:rsid w:val="006C2967"/>
    <w:pPr>
      <w:keepNext/>
      <w:keepLines/>
      <w:tabs>
        <w:tab w:val="left" w:pos="851"/>
      </w:tabs>
      <w:outlineLvl w:val="0"/>
    </w:pPr>
    <w:rPr>
      <w:rFonts w:eastAsiaTheme="majorEastAsia" w:cstheme="majorBidi"/>
      <w:b/>
      <w:bCs/>
      <w:color w:val="FAB229"/>
      <w:sz w:val="48"/>
      <w:szCs w:val="32"/>
    </w:rPr>
  </w:style>
  <w:style w:type="paragraph" w:styleId="Titre2">
    <w:name w:val="heading 2"/>
    <w:basedOn w:val="Normal"/>
    <w:next w:val="Normal"/>
    <w:link w:val="Titre2Car"/>
    <w:rsid w:val="006C2967"/>
    <w:pPr>
      <w:tabs>
        <w:tab w:val="left" w:pos="851"/>
      </w:tabs>
      <w:outlineLvl w:val="1"/>
    </w:pPr>
    <w:rPr>
      <w:b/>
      <w:color w:val="FFFFFF" w:themeColor="background1"/>
      <w:sz w:val="28"/>
    </w:rPr>
  </w:style>
  <w:style w:type="paragraph" w:styleId="Titre3">
    <w:name w:val="heading 3"/>
    <w:basedOn w:val="Normal"/>
    <w:next w:val="Normal"/>
    <w:link w:val="Titre3Car"/>
    <w:rsid w:val="008930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27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27E8"/>
  </w:style>
  <w:style w:type="paragraph" w:styleId="Pieddepage">
    <w:name w:val="footer"/>
    <w:basedOn w:val="Normal"/>
    <w:link w:val="PieddepageCar"/>
    <w:uiPriority w:val="99"/>
    <w:unhideWhenUsed/>
    <w:rsid w:val="00BB27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27E8"/>
  </w:style>
  <w:style w:type="character" w:customStyle="1" w:styleId="Titre1Car">
    <w:name w:val="Titre 1 Car"/>
    <w:basedOn w:val="Policepardfaut"/>
    <w:link w:val="Titre1"/>
    <w:rsid w:val="006C2967"/>
    <w:rPr>
      <w:rFonts w:ascii="Arial" w:eastAsiaTheme="majorEastAsia" w:hAnsi="Arial" w:cstheme="majorBidi"/>
      <w:b/>
      <w:bCs/>
      <w:color w:val="FAB229"/>
      <w:sz w:val="48"/>
      <w:szCs w:val="32"/>
    </w:rPr>
  </w:style>
  <w:style w:type="character" w:customStyle="1" w:styleId="Titre2Car">
    <w:name w:val="Titre 2 Car"/>
    <w:basedOn w:val="Policepardfaut"/>
    <w:link w:val="Titre2"/>
    <w:rsid w:val="006C2967"/>
    <w:rPr>
      <w:rFonts w:ascii="Arial" w:hAnsi="Arial"/>
      <w:b/>
      <w:color w:val="FFFFFF" w:themeColor="background1"/>
      <w:sz w:val="28"/>
    </w:rPr>
  </w:style>
  <w:style w:type="character" w:styleId="Numrodepage">
    <w:name w:val="page number"/>
    <w:basedOn w:val="Policepardfaut"/>
    <w:rsid w:val="00AB5A9F"/>
  </w:style>
  <w:style w:type="paragraph" w:styleId="Paragraphedeliste">
    <w:name w:val="List Paragraph"/>
    <w:basedOn w:val="Normal"/>
    <w:uiPriority w:val="34"/>
    <w:qFormat/>
    <w:rsid w:val="00C341D3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36770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rsid w:val="00F82B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82B61"/>
    <w:rPr>
      <w:rFonts w:ascii="Tahoma" w:hAnsi="Tahoma" w:cs="Tahoma"/>
      <w:color w:val="293380"/>
      <w:sz w:val="16"/>
      <w:szCs w:val="16"/>
    </w:rPr>
  </w:style>
  <w:style w:type="character" w:styleId="Lienhypertextesuivivisit">
    <w:name w:val="FollowedHyperlink"/>
    <w:basedOn w:val="Policepardfaut"/>
    <w:rsid w:val="007C72A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615C7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lang w:val="en-US"/>
    </w:rPr>
  </w:style>
  <w:style w:type="character" w:styleId="lev">
    <w:name w:val="Strong"/>
    <w:basedOn w:val="Policepardfaut"/>
    <w:uiPriority w:val="22"/>
    <w:qFormat/>
    <w:rsid w:val="00DA498F"/>
    <w:rPr>
      <w:b/>
      <w:bCs/>
    </w:rPr>
  </w:style>
  <w:style w:type="character" w:customStyle="1" w:styleId="Titre3Car">
    <w:name w:val="Titre 3 Car"/>
    <w:basedOn w:val="Policepardfaut"/>
    <w:link w:val="Titre3"/>
    <w:rsid w:val="0089302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3054F2"/>
    <w:rPr>
      <w:color w:val="605E5C"/>
      <w:shd w:val="clear" w:color="auto" w:fill="E1DFDD"/>
    </w:rPr>
  </w:style>
  <w:style w:type="paragraph" w:customStyle="1" w:styleId="bodytext">
    <w:name w:val="bodytext"/>
    <w:basedOn w:val="Normal"/>
    <w:rsid w:val="0003598E"/>
    <w:pPr>
      <w:spacing w:before="100" w:beforeAutospacing="1" w:after="100" w:afterAutospacing="1"/>
      <w:jc w:val="left"/>
    </w:pPr>
    <w:rPr>
      <w:rFonts w:ascii="Calibri" w:hAnsi="Calibri" w:cs="Calibri"/>
      <w:color w:val="auto"/>
      <w:sz w:val="22"/>
      <w:szCs w:val="22"/>
      <w:lang w:val="fr-LU" w:eastAsia="fr-LU"/>
    </w:rPr>
  </w:style>
  <w:style w:type="table" w:styleId="Grilledutableau">
    <w:name w:val="Table Grid"/>
    <w:basedOn w:val="TableauNormal"/>
    <w:uiPriority w:val="39"/>
    <w:rsid w:val="00251043"/>
    <w:rPr>
      <w:sz w:val="22"/>
      <w:szCs w:val="22"/>
      <w:lang w:val="fr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73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393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57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6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5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7024180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557484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381848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4245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0639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7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itnesswarrior.eu/" TargetMode="External"/><Relationship Id="rId18" Type="http://schemas.openxmlformats.org/officeDocument/2006/relationships/hyperlink" Target="https://www.nomadedesign.be/fra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mailto:pr@cactus.l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uleciamg.com/" TargetMode="External"/><Relationship Id="rId17" Type="http://schemas.openxmlformats.org/officeDocument/2006/relationships/hyperlink" Target="https://www.instagram.com/mylittlecornerluxembourg/?hl=fr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ovart.lu/" TargetMode="External"/><Relationship Id="rId20" Type="http://schemas.openxmlformats.org/officeDocument/2006/relationships/hyperlink" Target="https://volio.e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lodiedja.com/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onde-alpha.lu/" TargetMode="External"/><Relationship Id="rId23" Type="http://schemas.openxmlformats.org/officeDocument/2006/relationships/hyperlink" Target="http://www.microlux.l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profile.php?id=100089791344132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ossobe.netlify.app/" TargetMode="External"/><Relationship Id="rId22" Type="http://schemas.openxmlformats.org/officeDocument/2006/relationships/hyperlink" Target="mailto:aq.ngoli@microlux.lu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a683c-ceff-4261-a79c-f6cf2489dfd8">
      <UserInfo>
        <DisplayName>Samuel Paulus</DisplayName>
        <AccountId>3</AccountId>
        <AccountType/>
      </UserInfo>
      <UserInfo>
        <DisplayName>Jérémy Del Rosario</DisplayName>
        <AccountId>13</AccountId>
        <AccountType/>
      </UserInfo>
    </SharedWithUsers>
    <TaxCatchAll xmlns="0eca683c-ceff-4261-a79c-f6cf2489dfd8" xsi:nil="true"/>
    <lcf76f155ced4ddcb4097134ff3c332f xmlns="b2994704-64d2-44ef-a314-cac615281d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24B694784C747BDA52CB7E5CF2A0C" ma:contentTypeVersion="16" ma:contentTypeDescription="Crée un document." ma:contentTypeScope="" ma:versionID="574f31414a38771a90288ff88ff898de">
  <xsd:schema xmlns:xsd="http://www.w3.org/2001/XMLSchema" xmlns:xs="http://www.w3.org/2001/XMLSchema" xmlns:p="http://schemas.microsoft.com/office/2006/metadata/properties" xmlns:ns2="b2994704-64d2-44ef-a314-cac615281d4c" xmlns:ns3="0eca683c-ceff-4261-a79c-f6cf2489dfd8" targetNamespace="http://schemas.microsoft.com/office/2006/metadata/properties" ma:root="true" ma:fieldsID="3a73b68be0f6001f746e00235774b828" ns2:_="" ns3:_="">
    <xsd:import namespace="b2994704-64d2-44ef-a314-cac615281d4c"/>
    <xsd:import namespace="0eca683c-ceff-4261-a79c-f6cf2489df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94704-64d2-44ef-a314-cac615281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df1fb93-eadb-4579-9b9c-c5d6b2eeb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683c-ceff-4261-a79c-f6cf2489dfd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ee332c-794c-4f9d-bd94-32ef6e6c4b89}" ma:internalName="TaxCatchAll" ma:showField="CatchAllData" ma:web="0eca683c-ceff-4261-a79c-f6cf2489d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39F2-E6D0-403A-B400-8317C1335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5DBE9-79D7-405A-9D68-C46C5C4E6173}">
  <ds:schemaRefs>
    <ds:schemaRef ds:uri="http://schemas.microsoft.com/office/2006/metadata/properties"/>
    <ds:schemaRef ds:uri="http://schemas.microsoft.com/office/infopath/2007/PartnerControls"/>
    <ds:schemaRef ds:uri="0eca683c-ceff-4261-a79c-f6cf2489dfd8"/>
    <ds:schemaRef ds:uri="b2994704-64d2-44ef-a314-cac615281d4c"/>
  </ds:schemaRefs>
</ds:datastoreItem>
</file>

<file path=customXml/itemProps3.xml><?xml version="1.0" encoding="utf-8"?>
<ds:datastoreItem xmlns:ds="http://schemas.openxmlformats.org/officeDocument/2006/customXml" ds:itemID="{FC4B3BE6-46E9-4A3D-89F5-11608A4CA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94704-64d2-44ef-a314-cac615281d4c"/>
    <ds:schemaRef ds:uri="0eca683c-ceff-4261-a79c-f6cf2489d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EDDD0E-7B5C-4AAF-AABD-FDE057A7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</Pages>
  <Words>663</Words>
  <Characters>3798</Characters>
  <Application>Microsoft Office Word</Application>
  <DocSecurity>0</DocSecurity>
  <Lines>97</Lines>
  <Paragraphs>39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h2a</Company>
  <LinksUpToDate>false</LinksUpToDate>
  <CharactersWithSpaces>4422</CharactersWithSpaces>
  <SharedDoc>false</SharedDoc>
  <HLinks>
    <vt:vector size="72" baseType="variant">
      <vt:variant>
        <vt:i4>6553651</vt:i4>
      </vt:variant>
      <vt:variant>
        <vt:i4>33</vt:i4>
      </vt:variant>
      <vt:variant>
        <vt:i4>0</vt:i4>
      </vt:variant>
      <vt:variant>
        <vt:i4>5</vt:i4>
      </vt:variant>
      <vt:variant>
        <vt:lpwstr>http://www.microlux.lu/</vt:lpwstr>
      </vt:variant>
      <vt:variant>
        <vt:lpwstr/>
      </vt:variant>
      <vt:variant>
        <vt:i4>327785</vt:i4>
      </vt:variant>
      <vt:variant>
        <vt:i4>30</vt:i4>
      </vt:variant>
      <vt:variant>
        <vt:i4>0</vt:i4>
      </vt:variant>
      <vt:variant>
        <vt:i4>5</vt:i4>
      </vt:variant>
      <vt:variant>
        <vt:lpwstr>mailto:aq.ngoli@microlux.lu</vt:lpwstr>
      </vt:variant>
      <vt:variant>
        <vt:lpwstr/>
      </vt:variant>
      <vt:variant>
        <vt:i4>4980816</vt:i4>
      </vt:variant>
      <vt:variant>
        <vt:i4>27</vt:i4>
      </vt:variant>
      <vt:variant>
        <vt:i4>0</vt:i4>
      </vt:variant>
      <vt:variant>
        <vt:i4>5</vt:i4>
      </vt:variant>
      <vt:variant>
        <vt:lpwstr>https://volio.eu/</vt:lpwstr>
      </vt:variant>
      <vt:variant>
        <vt:lpwstr/>
      </vt:variant>
      <vt:variant>
        <vt:i4>3473529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https://www.facebook.com/profile.php?id=100089791344132</vt:lpwstr>
      </vt:variant>
      <vt:variant>
        <vt:lpwstr/>
      </vt:variant>
      <vt:variant>
        <vt:i4>5308443</vt:i4>
      </vt:variant>
      <vt:variant>
        <vt:i4>21</vt:i4>
      </vt:variant>
      <vt:variant>
        <vt:i4>0</vt:i4>
      </vt:variant>
      <vt:variant>
        <vt:i4>5</vt:i4>
      </vt:variant>
      <vt:variant>
        <vt:lpwstr>https://www.nomadedesign.be/fra/</vt:lpwstr>
      </vt:variant>
      <vt:variant>
        <vt:lpwstr/>
      </vt:variant>
      <vt:variant>
        <vt:i4>1900633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https://www.instagram.com/mylittlecornerluxembourg/?hl=fr</vt:lpwstr>
      </vt:variant>
      <vt:variant>
        <vt:lpwstr/>
      </vt:variant>
      <vt:variant>
        <vt:i4>7405682</vt:i4>
      </vt:variant>
      <vt:variant>
        <vt:i4>15</vt:i4>
      </vt:variant>
      <vt:variant>
        <vt:i4>0</vt:i4>
      </vt:variant>
      <vt:variant>
        <vt:i4>5</vt:i4>
      </vt:variant>
      <vt:variant>
        <vt:lpwstr>https://www.movart.lu/</vt:lpwstr>
      </vt:variant>
      <vt:variant>
        <vt:lpwstr/>
      </vt:variant>
      <vt:variant>
        <vt:i4>7340089</vt:i4>
      </vt:variant>
      <vt:variant>
        <vt:i4>12</vt:i4>
      </vt:variant>
      <vt:variant>
        <vt:i4>0</vt:i4>
      </vt:variant>
      <vt:variant>
        <vt:i4>5</vt:i4>
      </vt:variant>
      <vt:variant>
        <vt:lpwstr>https://www.onde-alpha.lu/</vt:lpwstr>
      </vt:variant>
      <vt:variant>
        <vt:lpwstr/>
      </vt:variant>
      <vt:variant>
        <vt:i4>6225993</vt:i4>
      </vt:variant>
      <vt:variant>
        <vt:i4>9</vt:i4>
      </vt:variant>
      <vt:variant>
        <vt:i4>0</vt:i4>
      </vt:variant>
      <vt:variant>
        <vt:i4>5</vt:i4>
      </vt:variant>
      <vt:variant>
        <vt:lpwstr>https://kossobe.netlify.app/</vt:lpwstr>
      </vt:variant>
      <vt:variant>
        <vt:lpwstr/>
      </vt:variant>
      <vt:variant>
        <vt:i4>6815843</vt:i4>
      </vt:variant>
      <vt:variant>
        <vt:i4>6</vt:i4>
      </vt:variant>
      <vt:variant>
        <vt:i4>0</vt:i4>
      </vt:variant>
      <vt:variant>
        <vt:i4>5</vt:i4>
      </vt:variant>
      <vt:variant>
        <vt:lpwstr>https://www.fitnesswarrior.eu/</vt:lpwstr>
      </vt:variant>
      <vt:variant>
        <vt:lpwstr/>
      </vt:variant>
      <vt:variant>
        <vt:i4>7012386</vt:i4>
      </vt:variant>
      <vt:variant>
        <vt:i4>3</vt:i4>
      </vt:variant>
      <vt:variant>
        <vt:i4>0</vt:i4>
      </vt:variant>
      <vt:variant>
        <vt:i4>5</vt:i4>
      </vt:variant>
      <vt:variant>
        <vt:lpwstr>https://euleciamg.com/</vt:lpwstr>
      </vt:variant>
      <vt:variant>
        <vt:lpwstr/>
      </vt:variant>
      <vt:variant>
        <vt:i4>7864360</vt:i4>
      </vt:variant>
      <vt:variant>
        <vt:i4>0</vt:i4>
      </vt:variant>
      <vt:variant>
        <vt:i4>0</vt:i4>
      </vt:variant>
      <vt:variant>
        <vt:i4>5</vt:i4>
      </vt:variant>
      <vt:variant>
        <vt:lpwstr>https://elodiedja.com/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SCHARFE MARTHE</dc:creator>
  <cp:keywords/>
  <cp:lastModifiedBy>SAMPAIO Natalia</cp:lastModifiedBy>
  <cp:revision>158</cp:revision>
  <cp:lastPrinted>2023-05-16T12:28:00Z</cp:lastPrinted>
  <dcterms:created xsi:type="dcterms:W3CDTF">2023-05-15T12:56:00Z</dcterms:created>
  <dcterms:modified xsi:type="dcterms:W3CDTF">2023-05-17T08:42:00Z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0x0101005C324B694784C747BDA52CB7E5CF2A0C</vt:lpwstr>
  </property>
  <property fmtid="{D5CDD505-2E9C-101B-9397-08002B2CF9AE}" pid="3" name="AuthorIds_UIVersion_512">
    <vt:lpwstr>13</vt:lpwstr>
  </property>
  <property fmtid="{D5CDD505-2E9C-101B-9397-08002B2CF9AE}" pid="4" name="MediaServiceImageTags">
    <vt:lpwstr/>
  </property>
</Properties>
</file>