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622E6" w14:textId="77777777" w:rsidR="006131C2" w:rsidRDefault="006131C2" w:rsidP="006131C2">
      <w:pPr>
        <w:spacing w:line="276" w:lineRule="auto"/>
        <w:rPr>
          <w:rFonts w:ascii="Calibri" w:hAnsi="Calibri"/>
          <w:b/>
          <w:bCs/>
          <w:color w:val="000000"/>
          <w:sz w:val="32"/>
          <w:szCs w:val="32"/>
        </w:rPr>
      </w:pPr>
    </w:p>
    <w:p w14:paraId="07635AB9" w14:textId="6EBF37DB" w:rsidR="009F4F39" w:rsidRPr="009F4F39" w:rsidRDefault="002430C3" w:rsidP="009F4F39">
      <w:pPr>
        <w:jc w:val="center"/>
        <w:rPr>
          <w:rFonts w:ascii="Calibri" w:hAnsi="Calibri"/>
          <w:b/>
          <w:sz w:val="28"/>
          <w:szCs w:val="28"/>
        </w:rPr>
      </w:pPr>
      <w:r>
        <w:rPr>
          <w:rFonts w:ascii="Calibri" w:hAnsi="Calibri"/>
          <w:b/>
          <w:sz w:val="28"/>
          <w:szCs w:val="28"/>
        </w:rPr>
        <w:t>De belles perspectives en vue chez</w:t>
      </w:r>
      <w:r w:rsidR="00F91224">
        <w:rPr>
          <w:rFonts w:ascii="Calibri" w:hAnsi="Calibri"/>
          <w:b/>
          <w:sz w:val="28"/>
          <w:szCs w:val="28"/>
        </w:rPr>
        <w:t xml:space="preserve"> </w:t>
      </w:r>
      <w:r w:rsidR="003B203D">
        <w:rPr>
          <w:rFonts w:ascii="Calibri" w:hAnsi="Calibri"/>
          <w:b/>
          <w:sz w:val="28"/>
          <w:szCs w:val="28"/>
        </w:rPr>
        <w:t>Cactus</w:t>
      </w:r>
    </w:p>
    <w:p w14:paraId="6D010B18" w14:textId="77777777" w:rsidR="009F4F39" w:rsidRDefault="009F4F39" w:rsidP="009F4F39">
      <w:pPr>
        <w:jc w:val="center"/>
        <w:rPr>
          <w:rFonts w:ascii="Calibri" w:hAnsi="Calibri"/>
          <w:b/>
          <w:sz w:val="22"/>
          <w:szCs w:val="22"/>
        </w:rPr>
      </w:pPr>
    </w:p>
    <w:p w14:paraId="53F96244" w14:textId="77777777" w:rsidR="009F4F39" w:rsidRPr="009F4F39" w:rsidRDefault="009F4F39" w:rsidP="009F4F39">
      <w:pPr>
        <w:jc w:val="both"/>
        <w:rPr>
          <w:rFonts w:ascii="Calibri" w:hAnsi="Calibri"/>
          <w:sz w:val="22"/>
          <w:szCs w:val="22"/>
        </w:rPr>
      </w:pPr>
    </w:p>
    <w:p w14:paraId="099C104D" w14:textId="0412E709" w:rsidR="009F4F39" w:rsidRPr="002430C3" w:rsidRDefault="00151C16" w:rsidP="009F4F39">
      <w:pPr>
        <w:jc w:val="both"/>
        <w:rPr>
          <w:rFonts w:asciiTheme="minorHAnsi" w:hAnsiTheme="minorHAnsi" w:cstheme="minorHAnsi"/>
          <w:sz w:val="22"/>
          <w:szCs w:val="22"/>
        </w:rPr>
      </w:pPr>
      <w:r w:rsidRPr="002430C3">
        <w:rPr>
          <w:rFonts w:asciiTheme="minorHAnsi" w:hAnsiTheme="minorHAnsi" w:cstheme="minorHAnsi"/>
          <w:sz w:val="22"/>
          <w:szCs w:val="22"/>
        </w:rPr>
        <w:t xml:space="preserve">Envie d’un nouveau défi ? </w:t>
      </w:r>
      <w:r w:rsidR="009F4F39" w:rsidRPr="002430C3">
        <w:rPr>
          <w:rFonts w:asciiTheme="minorHAnsi" w:hAnsiTheme="minorHAnsi" w:cstheme="minorHAnsi"/>
          <w:sz w:val="22"/>
          <w:szCs w:val="22"/>
        </w:rPr>
        <w:t xml:space="preserve">Avec pas moins de 4.000 </w:t>
      </w:r>
      <w:r w:rsidR="003C0637" w:rsidRPr="002430C3">
        <w:rPr>
          <w:rFonts w:asciiTheme="minorHAnsi" w:hAnsiTheme="minorHAnsi" w:cstheme="minorHAnsi"/>
          <w:sz w:val="22"/>
          <w:szCs w:val="22"/>
        </w:rPr>
        <w:t>collaborateurs</w:t>
      </w:r>
      <w:r w:rsidR="009F4F39" w:rsidRPr="002430C3">
        <w:rPr>
          <w:rFonts w:asciiTheme="minorHAnsi" w:hAnsiTheme="minorHAnsi" w:cstheme="minorHAnsi"/>
          <w:sz w:val="22"/>
          <w:szCs w:val="22"/>
        </w:rPr>
        <w:t>, le groupe Cactus se classe sur la 3</w:t>
      </w:r>
      <w:r w:rsidR="009F4F39" w:rsidRPr="002430C3">
        <w:rPr>
          <w:rFonts w:asciiTheme="minorHAnsi" w:hAnsiTheme="minorHAnsi" w:cstheme="minorHAnsi"/>
          <w:sz w:val="22"/>
          <w:szCs w:val="22"/>
          <w:vertAlign w:val="superscript"/>
        </w:rPr>
        <w:t>ème</w:t>
      </w:r>
      <w:r w:rsidR="009F4F39" w:rsidRPr="002430C3">
        <w:rPr>
          <w:rFonts w:asciiTheme="minorHAnsi" w:hAnsiTheme="minorHAnsi" w:cstheme="minorHAnsi"/>
          <w:sz w:val="22"/>
          <w:szCs w:val="22"/>
        </w:rPr>
        <w:t xml:space="preserve"> marche du podium des plus grands employeurs du secteur privé au Grand-Duché. Si </w:t>
      </w:r>
      <w:r w:rsidR="00F91224" w:rsidRPr="002430C3">
        <w:rPr>
          <w:rFonts w:asciiTheme="minorHAnsi" w:hAnsiTheme="minorHAnsi" w:cstheme="minorHAnsi"/>
          <w:sz w:val="22"/>
          <w:szCs w:val="22"/>
        </w:rPr>
        <w:t>faire</w:t>
      </w:r>
      <w:r w:rsidR="009F4F39" w:rsidRPr="002430C3">
        <w:rPr>
          <w:rFonts w:asciiTheme="minorHAnsi" w:hAnsiTheme="minorHAnsi" w:cstheme="minorHAnsi"/>
          <w:sz w:val="22"/>
          <w:szCs w:val="22"/>
        </w:rPr>
        <w:t xml:space="preserve"> ses courses</w:t>
      </w:r>
      <w:r w:rsidR="00F91224" w:rsidRPr="002430C3">
        <w:rPr>
          <w:rFonts w:asciiTheme="minorHAnsi" w:hAnsiTheme="minorHAnsi" w:cstheme="minorHAnsi"/>
          <w:sz w:val="22"/>
          <w:szCs w:val="22"/>
        </w:rPr>
        <w:t xml:space="preserve"> chez Cactus permet de</w:t>
      </w:r>
      <w:r w:rsidR="009F4F39" w:rsidRPr="002430C3">
        <w:rPr>
          <w:rFonts w:asciiTheme="minorHAnsi" w:hAnsiTheme="minorHAnsi" w:cstheme="minorHAnsi"/>
          <w:sz w:val="22"/>
          <w:szCs w:val="22"/>
        </w:rPr>
        <w:t xml:space="preserve"> rentre</w:t>
      </w:r>
      <w:r w:rsidR="00F91224" w:rsidRPr="002430C3">
        <w:rPr>
          <w:rFonts w:asciiTheme="minorHAnsi" w:hAnsiTheme="minorHAnsi" w:cstheme="minorHAnsi"/>
          <w:sz w:val="22"/>
          <w:szCs w:val="22"/>
        </w:rPr>
        <w:t>r</w:t>
      </w:r>
      <w:r w:rsidR="009F4F39" w:rsidRPr="002430C3">
        <w:rPr>
          <w:rFonts w:asciiTheme="minorHAnsi" w:hAnsiTheme="minorHAnsi" w:cstheme="minorHAnsi"/>
          <w:sz w:val="22"/>
          <w:szCs w:val="22"/>
        </w:rPr>
        <w:t xml:space="preserve"> en contact avec</w:t>
      </w:r>
      <w:r w:rsidR="00915350" w:rsidRPr="002430C3">
        <w:rPr>
          <w:rFonts w:asciiTheme="minorHAnsi" w:hAnsiTheme="minorHAnsi" w:cstheme="minorHAnsi"/>
          <w:sz w:val="22"/>
          <w:szCs w:val="22"/>
        </w:rPr>
        <w:t xml:space="preserve"> notamment</w:t>
      </w:r>
      <w:r w:rsidR="009F4F39" w:rsidRPr="002430C3">
        <w:rPr>
          <w:rFonts w:asciiTheme="minorHAnsi" w:hAnsiTheme="minorHAnsi" w:cstheme="minorHAnsi"/>
          <w:sz w:val="22"/>
          <w:szCs w:val="22"/>
        </w:rPr>
        <w:t xml:space="preserve"> les réassortisseurs et les caissiers, le monde de la grande distribution a néanmoins pas mal </w:t>
      </w:r>
      <w:r w:rsidR="00915350" w:rsidRPr="002430C3">
        <w:rPr>
          <w:rFonts w:asciiTheme="minorHAnsi" w:hAnsiTheme="minorHAnsi" w:cstheme="minorHAnsi"/>
          <w:sz w:val="22"/>
          <w:szCs w:val="22"/>
        </w:rPr>
        <w:t>d’autres facettes</w:t>
      </w:r>
      <w:r w:rsidR="009F4F39" w:rsidRPr="002430C3">
        <w:rPr>
          <w:rFonts w:asciiTheme="minorHAnsi" w:hAnsiTheme="minorHAnsi" w:cstheme="minorHAnsi"/>
          <w:sz w:val="22"/>
          <w:szCs w:val="22"/>
        </w:rPr>
        <w:t xml:space="preserve">. En effet, plus de 200 métiers </w:t>
      </w:r>
      <w:r w:rsidR="00915350" w:rsidRPr="002430C3">
        <w:rPr>
          <w:rFonts w:asciiTheme="minorHAnsi" w:hAnsiTheme="minorHAnsi" w:cstheme="minorHAnsi"/>
          <w:sz w:val="22"/>
          <w:szCs w:val="22"/>
        </w:rPr>
        <w:t xml:space="preserve">différents </w:t>
      </w:r>
      <w:r w:rsidR="009F4F39" w:rsidRPr="002430C3">
        <w:rPr>
          <w:rFonts w:asciiTheme="minorHAnsi" w:hAnsiTheme="minorHAnsi" w:cstheme="minorHAnsi"/>
          <w:sz w:val="22"/>
          <w:szCs w:val="22"/>
        </w:rPr>
        <w:t xml:space="preserve">sont exercés </w:t>
      </w:r>
      <w:r w:rsidR="00915350" w:rsidRPr="002430C3">
        <w:rPr>
          <w:rFonts w:asciiTheme="minorHAnsi" w:hAnsiTheme="minorHAnsi" w:cstheme="minorHAnsi"/>
          <w:sz w:val="22"/>
          <w:szCs w:val="22"/>
        </w:rPr>
        <w:t>au jour le jour</w:t>
      </w:r>
      <w:r w:rsidR="009F4F39" w:rsidRPr="002430C3">
        <w:rPr>
          <w:rFonts w:asciiTheme="minorHAnsi" w:hAnsiTheme="minorHAnsi" w:cstheme="minorHAnsi"/>
          <w:sz w:val="22"/>
          <w:szCs w:val="22"/>
        </w:rPr>
        <w:t xml:space="preserve"> chez Cactus, </w:t>
      </w:r>
      <w:r w:rsidR="00915350" w:rsidRPr="002430C3">
        <w:rPr>
          <w:rFonts w:asciiTheme="minorHAnsi" w:hAnsiTheme="minorHAnsi" w:cstheme="minorHAnsi"/>
          <w:sz w:val="22"/>
          <w:szCs w:val="22"/>
        </w:rPr>
        <w:t>parfois plus, parfois moins visibles.</w:t>
      </w:r>
    </w:p>
    <w:p w14:paraId="290F447E" w14:textId="77777777" w:rsidR="003C0637" w:rsidRPr="002430C3" w:rsidRDefault="003C0637" w:rsidP="009F4F39">
      <w:pPr>
        <w:jc w:val="both"/>
        <w:rPr>
          <w:rFonts w:asciiTheme="minorHAnsi" w:hAnsiTheme="minorHAnsi" w:cstheme="minorHAnsi"/>
          <w:sz w:val="22"/>
          <w:szCs w:val="22"/>
        </w:rPr>
      </w:pPr>
    </w:p>
    <w:p w14:paraId="432A0A14" w14:textId="7F062FCB" w:rsidR="009F4F39" w:rsidRPr="002430C3" w:rsidRDefault="00615561" w:rsidP="009F4F39">
      <w:pPr>
        <w:jc w:val="both"/>
        <w:rPr>
          <w:rFonts w:asciiTheme="minorHAnsi" w:hAnsiTheme="minorHAnsi" w:cstheme="minorHAnsi"/>
          <w:sz w:val="22"/>
          <w:szCs w:val="22"/>
        </w:rPr>
      </w:pPr>
      <w:r w:rsidRPr="002430C3">
        <w:rPr>
          <w:rFonts w:asciiTheme="minorHAnsi" w:hAnsiTheme="minorHAnsi" w:cstheme="minorHAnsi"/>
          <w:sz w:val="22"/>
          <w:szCs w:val="22"/>
        </w:rPr>
        <w:t>Grâce au dynamisme de ses activités, l</w:t>
      </w:r>
      <w:r w:rsidR="009F4F39" w:rsidRPr="002430C3">
        <w:rPr>
          <w:rFonts w:asciiTheme="minorHAnsi" w:hAnsiTheme="minorHAnsi" w:cstheme="minorHAnsi"/>
          <w:sz w:val="22"/>
          <w:szCs w:val="22"/>
        </w:rPr>
        <w:t>e</w:t>
      </w:r>
      <w:r w:rsidR="00B555DA" w:rsidRPr="002430C3">
        <w:rPr>
          <w:rFonts w:asciiTheme="minorHAnsi" w:hAnsiTheme="minorHAnsi" w:cstheme="minorHAnsi"/>
          <w:sz w:val="22"/>
          <w:szCs w:val="22"/>
        </w:rPr>
        <w:t xml:space="preserve"> </w:t>
      </w:r>
      <w:r w:rsidR="009F4F39" w:rsidRPr="002430C3">
        <w:rPr>
          <w:rFonts w:asciiTheme="minorHAnsi" w:hAnsiTheme="minorHAnsi" w:cstheme="minorHAnsi"/>
          <w:sz w:val="22"/>
          <w:szCs w:val="22"/>
        </w:rPr>
        <w:t>s</w:t>
      </w:r>
      <w:r w:rsidR="00B555DA" w:rsidRPr="002430C3">
        <w:rPr>
          <w:rFonts w:asciiTheme="minorHAnsi" w:hAnsiTheme="minorHAnsi" w:cstheme="minorHAnsi"/>
          <w:sz w:val="22"/>
          <w:szCs w:val="22"/>
        </w:rPr>
        <w:t>ervice des</w:t>
      </w:r>
      <w:r w:rsidR="009F4F39" w:rsidRPr="002430C3">
        <w:rPr>
          <w:rFonts w:asciiTheme="minorHAnsi" w:hAnsiTheme="minorHAnsi" w:cstheme="minorHAnsi"/>
          <w:sz w:val="22"/>
          <w:szCs w:val="22"/>
        </w:rPr>
        <w:t xml:space="preserve"> Ressources Humaines du groupe Cactus </w:t>
      </w:r>
      <w:r w:rsidR="00B555DA" w:rsidRPr="002430C3">
        <w:rPr>
          <w:rFonts w:asciiTheme="minorHAnsi" w:hAnsiTheme="minorHAnsi" w:cstheme="minorHAnsi"/>
          <w:sz w:val="22"/>
          <w:szCs w:val="22"/>
        </w:rPr>
        <w:t>est</w:t>
      </w:r>
      <w:r w:rsidR="009F4F39" w:rsidRPr="002430C3">
        <w:rPr>
          <w:rFonts w:asciiTheme="minorHAnsi" w:hAnsiTheme="minorHAnsi" w:cstheme="minorHAnsi"/>
          <w:sz w:val="22"/>
          <w:szCs w:val="22"/>
        </w:rPr>
        <w:t xml:space="preserve"> </w:t>
      </w:r>
      <w:r w:rsidR="0045311F">
        <w:rPr>
          <w:rFonts w:asciiTheme="minorHAnsi" w:hAnsiTheme="minorHAnsi" w:cstheme="minorHAnsi"/>
          <w:sz w:val="22"/>
          <w:szCs w:val="22"/>
        </w:rPr>
        <w:t>très régulièrement</w:t>
      </w:r>
      <w:r w:rsidR="009F4F39" w:rsidRPr="002430C3">
        <w:rPr>
          <w:rFonts w:asciiTheme="minorHAnsi" w:hAnsiTheme="minorHAnsi" w:cstheme="minorHAnsi"/>
          <w:sz w:val="22"/>
          <w:szCs w:val="22"/>
        </w:rPr>
        <w:t xml:space="preserve"> à la recher</w:t>
      </w:r>
      <w:r w:rsidR="00B555DA" w:rsidRPr="002430C3">
        <w:rPr>
          <w:rFonts w:asciiTheme="minorHAnsi" w:hAnsiTheme="minorHAnsi" w:cstheme="minorHAnsi"/>
          <w:sz w:val="22"/>
          <w:szCs w:val="22"/>
        </w:rPr>
        <w:t xml:space="preserve">che de nouveaux collaborateurs, notamment dans </w:t>
      </w:r>
      <w:r w:rsidR="009F4F39" w:rsidRPr="002430C3">
        <w:rPr>
          <w:rFonts w:asciiTheme="minorHAnsi" w:hAnsiTheme="minorHAnsi" w:cstheme="minorHAnsi"/>
          <w:sz w:val="22"/>
          <w:szCs w:val="22"/>
        </w:rPr>
        <w:t>l</w:t>
      </w:r>
      <w:r w:rsidRPr="002430C3">
        <w:rPr>
          <w:rFonts w:asciiTheme="minorHAnsi" w:hAnsiTheme="minorHAnsi" w:cstheme="minorHAnsi"/>
          <w:sz w:val="22"/>
          <w:szCs w:val="22"/>
        </w:rPr>
        <w:t>es métiers de la bouche</w:t>
      </w:r>
      <w:r w:rsidR="009F4F39" w:rsidRPr="002430C3">
        <w:rPr>
          <w:rFonts w:asciiTheme="minorHAnsi" w:hAnsiTheme="minorHAnsi" w:cstheme="minorHAnsi"/>
          <w:sz w:val="22"/>
          <w:szCs w:val="22"/>
        </w:rPr>
        <w:t xml:space="preserve">: </w:t>
      </w:r>
      <w:r w:rsidR="00915350" w:rsidRPr="002430C3">
        <w:rPr>
          <w:rFonts w:asciiTheme="minorHAnsi" w:hAnsiTheme="minorHAnsi" w:cstheme="minorHAnsi"/>
          <w:sz w:val="22"/>
          <w:szCs w:val="22"/>
        </w:rPr>
        <w:t xml:space="preserve">par exemple les </w:t>
      </w:r>
      <w:r w:rsidR="009F4F39" w:rsidRPr="002430C3">
        <w:rPr>
          <w:rFonts w:asciiTheme="minorHAnsi" w:hAnsiTheme="minorHAnsi" w:cstheme="minorHAnsi"/>
          <w:sz w:val="22"/>
          <w:szCs w:val="22"/>
        </w:rPr>
        <w:t>boucher</w:t>
      </w:r>
      <w:r w:rsidR="00B555DA" w:rsidRPr="002430C3">
        <w:rPr>
          <w:rFonts w:asciiTheme="minorHAnsi" w:hAnsiTheme="minorHAnsi" w:cstheme="minorHAnsi"/>
          <w:sz w:val="22"/>
          <w:szCs w:val="22"/>
        </w:rPr>
        <w:t>s</w:t>
      </w:r>
      <w:r w:rsidR="009F4F39" w:rsidRPr="002430C3">
        <w:rPr>
          <w:rFonts w:asciiTheme="minorHAnsi" w:hAnsiTheme="minorHAnsi" w:cstheme="minorHAnsi"/>
          <w:sz w:val="22"/>
          <w:szCs w:val="22"/>
        </w:rPr>
        <w:t xml:space="preserve"> ou encore </w:t>
      </w:r>
      <w:r w:rsidR="00915350" w:rsidRPr="002430C3">
        <w:rPr>
          <w:rFonts w:asciiTheme="minorHAnsi" w:hAnsiTheme="minorHAnsi" w:cstheme="minorHAnsi"/>
          <w:sz w:val="22"/>
          <w:szCs w:val="22"/>
        </w:rPr>
        <w:t xml:space="preserve">les </w:t>
      </w:r>
      <w:r w:rsidR="009F4F39" w:rsidRPr="002430C3">
        <w:rPr>
          <w:rFonts w:asciiTheme="minorHAnsi" w:hAnsiTheme="minorHAnsi" w:cstheme="minorHAnsi"/>
          <w:sz w:val="22"/>
          <w:szCs w:val="22"/>
        </w:rPr>
        <w:t>poissonnier</w:t>
      </w:r>
      <w:r w:rsidR="00B555DA" w:rsidRPr="002430C3">
        <w:rPr>
          <w:rFonts w:asciiTheme="minorHAnsi" w:hAnsiTheme="minorHAnsi" w:cstheme="minorHAnsi"/>
          <w:sz w:val="22"/>
          <w:szCs w:val="22"/>
        </w:rPr>
        <w:t>s</w:t>
      </w:r>
      <w:r w:rsidR="009F4F39" w:rsidRPr="002430C3">
        <w:rPr>
          <w:rFonts w:asciiTheme="minorHAnsi" w:hAnsiTheme="minorHAnsi" w:cstheme="minorHAnsi"/>
          <w:sz w:val="22"/>
          <w:szCs w:val="22"/>
        </w:rPr>
        <w:t xml:space="preserve"> jouent un rôle important chez Cactus, qui mise beaucoup sur ses rayons frais et </w:t>
      </w:r>
      <w:r w:rsidR="00915350" w:rsidRPr="002430C3">
        <w:rPr>
          <w:rFonts w:asciiTheme="minorHAnsi" w:hAnsiTheme="minorHAnsi" w:cstheme="minorHAnsi"/>
          <w:sz w:val="22"/>
          <w:szCs w:val="22"/>
        </w:rPr>
        <w:t xml:space="preserve">n’est pas peu fier </w:t>
      </w:r>
      <w:r w:rsidR="009F4F39" w:rsidRPr="002430C3">
        <w:rPr>
          <w:rFonts w:asciiTheme="minorHAnsi" w:hAnsiTheme="minorHAnsi" w:cstheme="minorHAnsi"/>
          <w:sz w:val="22"/>
          <w:szCs w:val="22"/>
        </w:rPr>
        <w:t xml:space="preserve">de </w:t>
      </w:r>
      <w:r w:rsidR="00915350" w:rsidRPr="002430C3">
        <w:rPr>
          <w:rFonts w:asciiTheme="minorHAnsi" w:hAnsiTheme="minorHAnsi" w:cstheme="minorHAnsi"/>
          <w:sz w:val="22"/>
          <w:szCs w:val="22"/>
        </w:rPr>
        <w:t xml:space="preserve">ses </w:t>
      </w:r>
      <w:r w:rsidR="009F4F39" w:rsidRPr="002430C3">
        <w:rPr>
          <w:rFonts w:asciiTheme="minorHAnsi" w:hAnsiTheme="minorHAnsi" w:cstheme="minorHAnsi"/>
          <w:sz w:val="22"/>
          <w:szCs w:val="22"/>
        </w:rPr>
        <w:t>4 ateliers de production maison. Mais pour</w:t>
      </w:r>
      <w:r w:rsidR="00B555DA" w:rsidRPr="002430C3">
        <w:rPr>
          <w:rFonts w:asciiTheme="minorHAnsi" w:hAnsiTheme="minorHAnsi" w:cstheme="minorHAnsi"/>
          <w:sz w:val="22"/>
          <w:szCs w:val="22"/>
        </w:rPr>
        <w:t xml:space="preserve"> </w:t>
      </w:r>
      <w:r w:rsidR="00915350" w:rsidRPr="002430C3">
        <w:rPr>
          <w:rFonts w:asciiTheme="minorHAnsi" w:hAnsiTheme="minorHAnsi" w:cstheme="minorHAnsi"/>
          <w:sz w:val="22"/>
          <w:szCs w:val="22"/>
        </w:rPr>
        <w:t xml:space="preserve">combler aux besoins de ses différents points de vente et </w:t>
      </w:r>
      <w:r w:rsidR="00B555DA" w:rsidRPr="002430C3">
        <w:rPr>
          <w:rFonts w:asciiTheme="minorHAnsi" w:hAnsiTheme="minorHAnsi" w:cstheme="minorHAnsi"/>
          <w:sz w:val="22"/>
          <w:szCs w:val="22"/>
        </w:rPr>
        <w:t>assurer</w:t>
      </w:r>
      <w:r w:rsidR="00915350" w:rsidRPr="002430C3">
        <w:rPr>
          <w:rFonts w:asciiTheme="minorHAnsi" w:hAnsiTheme="minorHAnsi" w:cstheme="minorHAnsi"/>
          <w:sz w:val="22"/>
          <w:szCs w:val="22"/>
        </w:rPr>
        <w:t xml:space="preserve"> un service client impeccable</w:t>
      </w:r>
      <w:r w:rsidR="009F4F39" w:rsidRPr="002430C3">
        <w:rPr>
          <w:rFonts w:asciiTheme="minorHAnsi" w:hAnsiTheme="minorHAnsi" w:cstheme="minorHAnsi"/>
          <w:sz w:val="22"/>
          <w:szCs w:val="22"/>
        </w:rPr>
        <w:t xml:space="preserve">, la chaîne de supermarchés </w:t>
      </w:r>
      <w:r w:rsidR="00915350" w:rsidRPr="002430C3">
        <w:rPr>
          <w:rFonts w:asciiTheme="minorHAnsi" w:hAnsiTheme="minorHAnsi" w:cstheme="minorHAnsi"/>
          <w:sz w:val="22"/>
          <w:szCs w:val="22"/>
        </w:rPr>
        <w:t>dépend encore</w:t>
      </w:r>
      <w:r w:rsidR="009F4F39" w:rsidRPr="002430C3">
        <w:rPr>
          <w:rFonts w:asciiTheme="minorHAnsi" w:hAnsiTheme="minorHAnsi" w:cstheme="minorHAnsi"/>
          <w:sz w:val="22"/>
          <w:szCs w:val="22"/>
        </w:rPr>
        <w:t xml:space="preserve"> d’autres forces de travail émanant de l’artisanat : fleuriste</w:t>
      </w:r>
      <w:r w:rsidRPr="002430C3">
        <w:rPr>
          <w:rFonts w:asciiTheme="minorHAnsi" w:hAnsiTheme="minorHAnsi" w:cstheme="minorHAnsi"/>
          <w:sz w:val="22"/>
          <w:szCs w:val="22"/>
        </w:rPr>
        <w:t>,</w:t>
      </w:r>
      <w:r w:rsidR="00915350" w:rsidRPr="002430C3">
        <w:rPr>
          <w:rFonts w:asciiTheme="minorHAnsi" w:hAnsiTheme="minorHAnsi" w:cstheme="minorHAnsi"/>
          <w:sz w:val="22"/>
          <w:szCs w:val="22"/>
        </w:rPr>
        <w:t xml:space="preserve"> décorateur</w:t>
      </w:r>
      <w:r w:rsidR="009F4F39" w:rsidRPr="002430C3">
        <w:rPr>
          <w:rFonts w:asciiTheme="minorHAnsi" w:hAnsiTheme="minorHAnsi" w:cstheme="minorHAnsi"/>
          <w:sz w:val="22"/>
          <w:szCs w:val="22"/>
        </w:rPr>
        <w:t xml:space="preserve"> ou encore électricien pour ne citer que ceux-ci.</w:t>
      </w:r>
    </w:p>
    <w:p w14:paraId="3ED16C45" w14:textId="3F0FACCA" w:rsidR="009F4F39" w:rsidRPr="002430C3" w:rsidRDefault="009F4F39" w:rsidP="009F4F39">
      <w:pPr>
        <w:jc w:val="both"/>
        <w:rPr>
          <w:rFonts w:asciiTheme="minorHAnsi" w:hAnsiTheme="minorHAnsi" w:cstheme="minorHAnsi"/>
          <w:sz w:val="22"/>
          <w:szCs w:val="22"/>
        </w:rPr>
      </w:pPr>
      <w:r w:rsidRPr="002430C3">
        <w:rPr>
          <w:rFonts w:asciiTheme="minorHAnsi" w:hAnsiTheme="minorHAnsi" w:cstheme="minorHAnsi"/>
          <w:sz w:val="22"/>
          <w:szCs w:val="22"/>
        </w:rPr>
        <w:t xml:space="preserve">Robert </w:t>
      </w:r>
      <w:proofErr w:type="spellStart"/>
      <w:r w:rsidRPr="002430C3">
        <w:rPr>
          <w:rFonts w:asciiTheme="minorHAnsi" w:hAnsiTheme="minorHAnsi" w:cstheme="minorHAnsi"/>
          <w:sz w:val="22"/>
          <w:szCs w:val="22"/>
        </w:rPr>
        <w:t>Faymonville</w:t>
      </w:r>
      <w:proofErr w:type="spellEnd"/>
      <w:r w:rsidRPr="002430C3">
        <w:rPr>
          <w:rFonts w:asciiTheme="minorHAnsi" w:hAnsiTheme="minorHAnsi" w:cstheme="minorHAnsi"/>
          <w:sz w:val="22"/>
          <w:szCs w:val="22"/>
        </w:rPr>
        <w:t>, directeur des Ressources Humaines : « Pour moi, tout secteur confondu, il est très important de revaloriser l’artisanat</w:t>
      </w:r>
      <w:r w:rsidR="002430C3" w:rsidRPr="002430C3">
        <w:rPr>
          <w:rFonts w:asciiTheme="minorHAnsi" w:hAnsiTheme="minorHAnsi" w:cstheme="minorHAnsi"/>
          <w:sz w:val="22"/>
          <w:szCs w:val="22"/>
        </w:rPr>
        <w:t xml:space="preserve"> dans son ensemble</w:t>
      </w:r>
      <w:r w:rsidRPr="002430C3">
        <w:rPr>
          <w:rFonts w:asciiTheme="minorHAnsi" w:hAnsiTheme="minorHAnsi" w:cstheme="minorHAnsi"/>
          <w:sz w:val="22"/>
          <w:szCs w:val="22"/>
        </w:rPr>
        <w:t>, ce sont des métiers avec une grande perspective, également au sein de notre entreprise».</w:t>
      </w:r>
    </w:p>
    <w:p w14:paraId="65E03DB8" w14:textId="46C6AC5B" w:rsidR="009F4F39" w:rsidRPr="002430C3" w:rsidRDefault="00883B53" w:rsidP="009F4F39">
      <w:pPr>
        <w:jc w:val="both"/>
        <w:rPr>
          <w:rFonts w:asciiTheme="minorHAnsi" w:hAnsiTheme="minorHAnsi" w:cstheme="minorHAnsi"/>
          <w:sz w:val="22"/>
          <w:szCs w:val="22"/>
        </w:rPr>
      </w:pPr>
      <w:r w:rsidRPr="002430C3">
        <w:rPr>
          <w:rFonts w:asciiTheme="minorHAnsi" w:hAnsiTheme="minorHAnsi" w:cstheme="minorHAnsi"/>
          <w:sz w:val="22"/>
          <w:szCs w:val="22"/>
        </w:rPr>
        <w:t xml:space="preserve">Mais </w:t>
      </w:r>
      <w:r w:rsidR="00915350" w:rsidRPr="002430C3">
        <w:rPr>
          <w:rFonts w:asciiTheme="minorHAnsi" w:hAnsiTheme="minorHAnsi" w:cstheme="minorHAnsi"/>
          <w:sz w:val="22"/>
          <w:szCs w:val="22"/>
        </w:rPr>
        <w:t>au-delà des</w:t>
      </w:r>
      <w:r w:rsidR="0012484D" w:rsidRPr="002430C3">
        <w:rPr>
          <w:rFonts w:asciiTheme="minorHAnsi" w:hAnsiTheme="minorHAnsi" w:cstheme="minorHAnsi"/>
          <w:sz w:val="22"/>
          <w:szCs w:val="22"/>
        </w:rPr>
        <w:t xml:space="preserve"> lieu</w:t>
      </w:r>
      <w:r w:rsidR="00915350" w:rsidRPr="002430C3">
        <w:rPr>
          <w:rFonts w:asciiTheme="minorHAnsi" w:hAnsiTheme="minorHAnsi" w:cstheme="minorHAnsi"/>
          <w:sz w:val="22"/>
          <w:szCs w:val="22"/>
        </w:rPr>
        <w:t>x de vente, d</w:t>
      </w:r>
      <w:r w:rsidR="0098689D" w:rsidRPr="002430C3">
        <w:rPr>
          <w:rFonts w:asciiTheme="minorHAnsi" w:hAnsiTheme="minorHAnsi" w:cstheme="minorHAnsi"/>
          <w:sz w:val="22"/>
          <w:szCs w:val="22"/>
        </w:rPr>
        <w:t xml:space="preserve">e nombreux métiers spécifiques, pas </w:t>
      </w:r>
      <w:r w:rsidR="002430C3" w:rsidRPr="002430C3">
        <w:rPr>
          <w:rFonts w:asciiTheme="minorHAnsi" w:hAnsiTheme="minorHAnsi" w:cstheme="minorHAnsi"/>
          <w:sz w:val="22"/>
          <w:szCs w:val="22"/>
        </w:rPr>
        <w:t xml:space="preserve">nécessairement </w:t>
      </w:r>
      <w:r w:rsidR="00915350" w:rsidRPr="002430C3">
        <w:rPr>
          <w:rFonts w:asciiTheme="minorHAnsi" w:hAnsiTheme="minorHAnsi" w:cstheme="minorHAnsi"/>
          <w:sz w:val="22"/>
          <w:szCs w:val="22"/>
        </w:rPr>
        <w:t xml:space="preserve">directement </w:t>
      </w:r>
      <w:r w:rsidR="0098689D" w:rsidRPr="002430C3">
        <w:rPr>
          <w:rFonts w:asciiTheme="minorHAnsi" w:hAnsiTheme="minorHAnsi" w:cstheme="minorHAnsi"/>
          <w:sz w:val="22"/>
          <w:szCs w:val="22"/>
        </w:rPr>
        <w:t xml:space="preserve">liés </w:t>
      </w:r>
      <w:r w:rsidR="00915350" w:rsidRPr="002430C3">
        <w:rPr>
          <w:rFonts w:asciiTheme="minorHAnsi" w:hAnsiTheme="minorHAnsi" w:cstheme="minorHAnsi"/>
          <w:sz w:val="22"/>
          <w:szCs w:val="22"/>
        </w:rPr>
        <w:t>à la</w:t>
      </w:r>
      <w:r w:rsidR="0098689D" w:rsidRPr="002430C3">
        <w:rPr>
          <w:rFonts w:asciiTheme="minorHAnsi" w:hAnsiTheme="minorHAnsi" w:cstheme="minorHAnsi"/>
          <w:sz w:val="22"/>
          <w:szCs w:val="22"/>
        </w:rPr>
        <w:t xml:space="preserve"> distribution attendent</w:t>
      </w:r>
      <w:r w:rsidR="00915350" w:rsidRPr="002430C3">
        <w:rPr>
          <w:rFonts w:asciiTheme="minorHAnsi" w:hAnsiTheme="minorHAnsi" w:cstheme="minorHAnsi"/>
          <w:sz w:val="22"/>
          <w:szCs w:val="22"/>
        </w:rPr>
        <w:t xml:space="preserve"> des talents</w:t>
      </w:r>
      <w:r w:rsidR="0098689D" w:rsidRPr="002430C3">
        <w:rPr>
          <w:rFonts w:asciiTheme="minorHAnsi" w:hAnsiTheme="minorHAnsi" w:cstheme="minorHAnsi"/>
          <w:sz w:val="22"/>
          <w:szCs w:val="22"/>
        </w:rPr>
        <w:t xml:space="preserve">. </w:t>
      </w:r>
      <w:r w:rsidR="00915350" w:rsidRPr="002430C3">
        <w:rPr>
          <w:rFonts w:asciiTheme="minorHAnsi" w:hAnsiTheme="minorHAnsi" w:cstheme="minorHAnsi"/>
          <w:sz w:val="22"/>
          <w:szCs w:val="22"/>
        </w:rPr>
        <w:t xml:space="preserve">En effet, continuellement de nouveaux postes vacants sont rendus publics : </w:t>
      </w:r>
      <w:r w:rsidRPr="002430C3">
        <w:rPr>
          <w:rFonts w:asciiTheme="minorHAnsi" w:hAnsiTheme="minorHAnsi" w:cstheme="minorHAnsi"/>
          <w:sz w:val="22"/>
          <w:szCs w:val="22"/>
        </w:rPr>
        <w:t>inform</w:t>
      </w:r>
      <w:r w:rsidR="00915350" w:rsidRPr="002430C3">
        <w:rPr>
          <w:rFonts w:asciiTheme="minorHAnsi" w:hAnsiTheme="minorHAnsi" w:cstheme="minorHAnsi"/>
          <w:sz w:val="22"/>
          <w:szCs w:val="22"/>
        </w:rPr>
        <w:t xml:space="preserve">aticien, ingénieur, </w:t>
      </w:r>
      <w:proofErr w:type="spellStart"/>
      <w:r w:rsidR="00915350" w:rsidRPr="002430C3">
        <w:rPr>
          <w:rFonts w:asciiTheme="minorHAnsi" w:hAnsiTheme="minorHAnsi" w:cstheme="minorHAnsi"/>
          <w:sz w:val="22"/>
          <w:szCs w:val="22"/>
        </w:rPr>
        <w:t>logisticen</w:t>
      </w:r>
      <w:proofErr w:type="spellEnd"/>
      <w:r w:rsidR="00915350" w:rsidRPr="002430C3">
        <w:rPr>
          <w:rFonts w:asciiTheme="minorHAnsi" w:hAnsiTheme="minorHAnsi" w:cstheme="minorHAnsi"/>
          <w:sz w:val="22"/>
          <w:szCs w:val="22"/>
        </w:rPr>
        <w:t xml:space="preserve"> </w:t>
      </w:r>
      <w:r w:rsidRPr="002430C3">
        <w:rPr>
          <w:rFonts w:asciiTheme="minorHAnsi" w:hAnsiTheme="minorHAnsi" w:cstheme="minorHAnsi"/>
          <w:sz w:val="22"/>
          <w:szCs w:val="22"/>
        </w:rPr>
        <w:t xml:space="preserve">et bien plus. Intéressé ? </w:t>
      </w:r>
      <w:r w:rsidR="00915350" w:rsidRPr="002430C3">
        <w:rPr>
          <w:rFonts w:asciiTheme="minorHAnsi" w:hAnsiTheme="minorHAnsi" w:cstheme="minorHAnsi"/>
          <w:sz w:val="22"/>
          <w:szCs w:val="22"/>
        </w:rPr>
        <w:t>Alors dénichez le profil qui vous correspond en consultant le site</w:t>
      </w:r>
      <w:r w:rsidRPr="002430C3">
        <w:rPr>
          <w:rFonts w:asciiTheme="minorHAnsi" w:hAnsiTheme="minorHAnsi" w:cstheme="minorHAnsi"/>
          <w:sz w:val="22"/>
          <w:szCs w:val="22"/>
        </w:rPr>
        <w:t xml:space="preserve"> www.cactus.lu</w:t>
      </w:r>
    </w:p>
    <w:p w14:paraId="037C98D0" w14:textId="77777777" w:rsidR="0098689D" w:rsidRPr="002430C3" w:rsidRDefault="0098689D" w:rsidP="009F4F39">
      <w:pPr>
        <w:jc w:val="both"/>
        <w:rPr>
          <w:rFonts w:asciiTheme="minorHAnsi" w:hAnsiTheme="minorHAnsi" w:cstheme="minorHAnsi"/>
          <w:sz w:val="22"/>
          <w:szCs w:val="22"/>
        </w:rPr>
      </w:pPr>
    </w:p>
    <w:p w14:paraId="66ACB2FB" w14:textId="69B6196C" w:rsidR="009F4F39" w:rsidRPr="002430C3" w:rsidRDefault="002430C3" w:rsidP="009F4F39">
      <w:pPr>
        <w:jc w:val="both"/>
        <w:rPr>
          <w:rFonts w:asciiTheme="minorHAnsi" w:hAnsiTheme="minorHAnsi" w:cstheme="minorHAnsi"/>
          <w:sz w:val="22"/>
          <w:szCs w:val="22"/>
        </w:rPr>
      </w:pPr>
      <w:r w:rsidRPr="002430C3">
        <w:rPr>
          <w:rFonts w:asciiTheme="minorHAnsi" w:hAnsiTheme="minorHAnsi" w:cstheme="minorHAnsi"/>
        </w:rPr>
        <w:t>Soucieux du bien-être et du parcours de ses employés</w:t>
      </w:r>
      <w:r w:rsidR="009F4F39" w:rsidRPr="002430C3">
        <w:rPr>
          <w:rFonts w:asciiTheme="minorHAnsi" w:hAnsiTheme="minorHAnsi" w:cstheme="minorHAnsi"/>
          <w:sz w:val="22"/>
          <w:szCs w:val="22"/>
        </w:rPr>
        <w:t>, Cactus investit beaucoup dans des formations. Que ce soient des cours de langue, de management</w:t>
      </w:r>
      <w:r w:rsidR="00331855" w:rsidRPr="002430C3">
        <w:rPr>
          <w:rFonts w:asciiTheme="minorHAnsi" w:hAnsiTheme="minorHAnsi" w:cstheme="minorHAnsi"/>
          <w:sz w:val="22"/>
          <w:szCs w:val="22"/>
        </w:rPr>
        <w:t>, de service à la clientèle</w:t>
      </w:r>
      <w:r w:rsidR="009F4F39" w:rsidRPr="002430C3">
        <w:rPr>
          <w:rFonts w:asciiTheme="minorHAnsi" w:hAnsiTheme="minorHAnsi" w:cstheme="minorHAnsi"/>
          <w:sz w:val="22"/>
          <w:szCs w:val="22"/>
        </w:rPr>
        <w:t xml:space="preserve"> ou pour acquérir voire rafraîchir les compétences techniques nécessaires, un service de formation interne est en charge de coordonner toutes les formations.</w:t>
      </w:r>
    </w:p>
    <w:p w14:paraId="0A5B30B0" w14:textId="77777777" w:rsidR="009F4F39" w:rsidRPr="002430C3" w:rsidRDefault="009F4F39" w:rsidP="009F4F39">
      <w:pPr>
        <w:jc w:val="both"/>
        <w:rPr>
          <w:rFonts w:asciiTheme="minorHAnsi" w:hAnsiTheme="minorHAnsi" w:cstheme="minorHAnsi"/>
          <w:sz w:val="22"/>
          <w:szCs w:val="22"/>
        </w:rPr>
      </w:pPr>
      <w:r w:rsidRPr="002430C3">
        <w:rPr>
          <w:rFonts w:asciiTheme="minorHAnsi" w:hAnsiTheme="minorHAnsi" w:cstheme="minorHAnsi"/>
          <w:sz w:val="22"/>
          <w:szCs w:val="22"/>
        </w:rPr>
        <w:t xml:space="preserve">« Les formations sont un bon moyen pour motiver nos employés en leur donnant la chance de développer, tant leurs compétences professionnelles que personnelles. Notre but est d’avoir des salariés satisfaits, avec un bon équilibre entre vie privée et professionnelle. Dans ce même sens, nous essayons aussi d’être au maximum flexible, par exemple en ce qui concerne les horaires de travail » résume Robert </w:t>
      </w:r>
      <w:proofErr w:type="spellStart"/>
      <w:r w:rsidRPr="002430C3">
        <w:rPr>
          <w:rFonts w:asciiTheme="minorHAnsi" w:hAnsiTheme="minorHAnsi" w:cstheme="minorHAnsi"/>
          <w:sz w:val="22"/>
          <w:szCs w:val="22"/>
        </w:rPr>
        <w:t>Faymonville</w:t>
      </w:r>
      <w:proofErr w:type="spellEnd"/>
      <w:r w:rsidRPr="002430C3">
        <w:rPr>
          <w:rFonts w:asciiTheme="minorHAnsi" w:hAnsiTheme="minorHAnsi" w:cstheme="minorHAnsi"/>
          <w:sz w:val="22"/>
          <w:szCs w:val="22"/>
        </w:rPr>
        <w:t>.</w:t>
      </w:r>
    </w:p>
    <w:p w14:paraId="676779D2" w14:textId="77777777" w:rsidR="009F4F39" w:rsidRPr="002430C3" w:rsidRDefault="009F4F39" w:rsidP="009F4F39">
      <w:pPr>
        <w:jc w:val="both"/>
        <w:rPr>
          <w:rFonts w:asciiTheme="minorHAnsi" w:hAnsiTheme="minorHAnsi" w:cstheme="minorHAnsi"/>
          <w:sz w:val="22"/>
          <w:szCs w:val="22"/>
        </w:rPr>
      </w:pPr>
    </w:p>
    <w:p w14:paraId="7CBC760A" w14:textId="56C4A641" w:rsidR="000C44E6" w:rsidRPr="002430C3" w:rsidRDefault="009F4F39" w:rsidP="009F4F39">
      <w:pPr>
        <w:jc w:val="both"/>
        <w:rPr>
          <w:rFonts w:asciiTheme="minorHAnsi" w:hAnsiTheme="minorHAnsi" w:cstheme="minorHAnsi"/>
          <w:sz w:val="22"/>
          <w:szCs w:val="22"/>
        </w:rPr>
      </w:pPr>
      <w:r w:rsidRPr="002430C3">
        <w:rPr>
          <w:rFonts w:asciiTheme="minorHAnsi" w:hAnsiTheme="minorHAnsi" w:cstheme="minorHAnsi"/>
          <w:sz w:val="22"/>
          <w:szCs w:val="22"/>
        </w:rPr>
        <w:t xml:space="preserve">Pour le futur, de nombreux projets se préparent chez Cactus. Ainsi, des nouveaux supermarchés sont en construction à </w:t>
      </w:r>
      <w:proofErr w:type="spellStart"/>
      <w:r w:rsidRPr="002430C3">
        <w:rPr>
          <w:rFonts w:asciiTheme="minorHAnsi" w:hAnsiTheme="minorHAnsi" w:cstheme="minorHAnsi"/>
          <w:sz w:val="22"/>
          <w:szCs w:val="22"/>
        </w:rPr>
        <w:t>Roodt</w:t>
      </w:r>
      <w:proofErr w:type="spellEnd"/>
      <w:r w:rsidRPr="002430C3">
        <w:rPr>
          <w:rFonts w:asciiTheme="minorHAnsi" w:hAnsiTheme="minorHAnsi" w:cstheme="minorHAnsi"/>
          <w:sz w:val="22"/>
          <w:szCs w:val="22"/>
        </w:rPr>
        <w:t xml:space="preserve"> et à </w:t>
      </w:r>
      <w:proofErr w:type="spellStart"/>
      <w:r w:rsidRPr="002430C3">
        <w:rPr>
          <w:rFonts w:asciiTheme="minorHAnsi" w:hAnsiTheme="minorHAnsi" w:cstheme="minorHAnsi"/>
          <w:sz w:val="22"/>
          <w:szCs w:val="22"/>
        </w:rPr>
        <w:t>Esch</w:t>
      </w:r>
      <w:proofErr w:type="spellEnd"/>
      <w:r w:rsidRPr="002430C3">
        <w:rPr>
          <w:rFonts w:asciiTheme="minorHAnsi" w:hAnsiTheme="minorHAnsi" w:cstheme="minorHAnsi"/>
          <w:sz w:val="22"/>
          <w:szCs w:val="22"/>
        </w:rPr>
        <w:t>-Lallange, le réseau des Cactus shoppi continuera son expansion, tout comme le département logistique. «</w:t>
      </w:r>
      <w:r w:rsidR="002430C3" w:rsidRPr="002430C3">
        <w:rPr>
          <w:rFonts w:asciiTheme="minorHAnsi" w:hAnsiTheme="minorHAnsi" w:cstheme="minorHAnsi"/>
          <w:sz w:val="22"/>
          <w:szCs w:val="22"/>
        </w:rPr>
        <w:t xml:space="preserve">Réceptionner tout au long de l’année des milliers de candidatures avec des profils très différents, nous permet d’engager en permanence de nouveaux collaborateurs et ainsi combler nos besoins toujours à la </w:t>
      </w:r>
      <w:proofErr w:type="spellStart"/>
      <w:r w:rsidR="002430C3" w:rsidRPr="002430C3">
        <w:rPr>
          <w:rFonts w:asciiTheme="minorHAnsi" w:hAnsiTheme="minorHAnsi" w:cstheme="minorHAnsi"/>
          <w:sz w:val="22"/>
          <w:szCs w:val="22"/>
        </w:rPr>
        <w:t>hausse.</w:t>
      </w:r>
      <w:r w:rsidRPr="002430C3">
        <w:rPr>
          <w:rFonts w:asciiTheme="minorHAnsi" w:hAnsiTheme="minorHAnsi" w:cstheme="minorHAnsi"/>
          <w:sz w:val="22"/>
          <w:szCs w:val="22"/>
        </w:rPr>
        <w:t>Bien</w:t>
      </w:r>
      <w:proofErr w:type="spellEnd"/>
      <w:r w:rsidRPr="002430C3">
        <w:rPr>
          <w:rFonts w:asciiTheme="minorHAnsi" w:hAnsiTheme="minorHAnsi" w:cstheme="minorHAnsi"/>
          <w:sz w:val="22"/>
          <w:szCs w:val="22"/>
        </w:rPr>
        <w:t xml:space="preserve"> sûr, un diplôme constitue souvent une clé d’entrée, mais ce qui nous intéresse le plus, c’est la personne </w:t>
      </w:r>
      <w:r w:rsidR="0045311F">
        <w:rPr>
          <w:rFonts w:asciiTheme="minorHAnsi" w:hAnsiTheme="minorHAnsi" w:cstheme="minorHAnsi"/>
          <w:sz w:val="22"/>
          <w:szCs w:val="22"/>
        </w:rPr>
        <w:t>elle-même</w:t>
      </w:r>
      <w:r w:rsidRPr="002430C3">
        <w:rPr>
          <w:rFonts w:asciiTheme="minorHAnsi" w:hAnsiTheme="minorHAnsi" w:cstheme="minorHAnsi"/>
          <w:sz w:val="22"/>
          <w:szCs w:val="22"/>
        </w:rPr>
        <w:t xml:space="preserve"> avec ses compétences </w:t>
      </w:r>
      <w:r w:rsidR="0045311F">
        <w:rPr>
          <w:rFonts w:asciiTheme="minorHAnsi" w:hAnsiTheme="minorHAnsi" w:cstheme="minorHAnsi"/>
          <w:sz w:val="22"/>
          <w:szCs w:val="22"/>
        </w:rPr>
        <w:t xml:space="preserve">et valeurs </w:t>
      </w:r>
      <w:bookmarkStart w:id="0" w:name="_GoBack"/>
      <w:bookmarkEnd w:id="0"/>
      <w:r w:rsidRPr="002430C3">
        <w:rPr>
          <w:rFonts w:asciiTheme="minorHAnsi" w:hAnsiTheme="minorHAnsi" w:cstheme="minorHAnsi"/>
          <w:sz w:val="22"/>
          <w:szCs w:val="22"/>
        </w:rPr>
        <w:t>personnelles.</w:t>
      </w:r>
      <w:r w:rsidR="00915350" w:rsidRPr="002430C3">
        <w:rPr>
          <w:rFonts w:asciiTheme="minorHAnsi" w:hAnsiTheme="minorHAnsi" w:cstheme="minorHAnsi"/>
          <w:sz w:val="22"/>
          <w:szCs w:val="22"/>
        </w:rPr>
        <w:t xml:space="preserve"> Comme partout, </w:t>
      </w:r>
      <w:r w:rsidRPr="002430C3">
        <w:rPr>
          <w:rFonts w:asciiTheme="minorHAnsi" w:hAnsiTheme="minorHAnsi" w:cstheme="minorHAnsi"/>
          <w:sz w:val="22"/>
          <w:szCs w:val="22"/>
        </w:rPr>
        <w:t>l’avenir se prépare aujourd’hui</w:t>
      </w:r>
      <w:r w:rsidR="00915350" w:rsidRPr="002430C3">
        <w:rPr>
          <w:rFonts w:asciiTheme="minorHAnsi" w:hAnsiTheme="minorHAnsi" w:cstheme="minorHAnsi"/>
          <w:sz w:val="22"/>
          <w:szCs w:val="22"/>
        </w:rPr>
        <w:t>, soyez donc enthousiaste de rejoindre ce groupe dynamique et attendez-vous à de belles perspectives.</w:t>
      </w:r>
      <w:r w:rsidRPr="002430C3">
        <w:rPr>
          <w:rFonts w:asciiTheme="minorHAnsi" w:hAnsiTheme="minorHAnsi" w:cstheme="minorHAnsi"/>
          <w:sz w:val="22"/>
          <w:szCs w:val="22"/>
        </w:rPr>
        <w:t xml:space="preserve">» conclut Robert </w:t>
      </w:r>
      <w:proofErr w:type="spellStart"/>
      <w:r w:rsidRPr="002430C3">
        <w:rPr>
          <w:rFonts w:asciiTheme="minorHAnsi" w:hAnsiTheme="minorHAnsi" w:cstheme="minorHAnsi"/>
          <w:sz w:val="22"/>
          <w:szCs w:val="22"/>
        </w:rPr>
        <w:t>Faymonville</w:t>
      </w:r>
      <w:proofErr w:type="spellEnd"/>
      <w:r w:rsidRPr="002430C3">
        <w:rPr>
          <w:rFonts w:asciiTheme="minorHAnsi" w:hAnsiTheme="minorHAnsi" w:cstheme="minorHAnsi"/>
          <w:sz w:val="22"/>
          <w:szCs w:val="22"/>
        </w:rPr>
        <w:t>.</w:t>
      </w:r>
    </w:p>
    <w:p w14:paraId="738A8F01" w14:textId="77777777" w:rsidR="009F4F39" w:rsidRDefault="009F4F39" w:rsidP="009F4F39">
      <w:pPr>
        <w:rPr>
          <w:rFonts w:ascii="Calibri" w:hAnsi="Calibri"/>
          <w:b/>
          <w:sz w:val="22"/>
          <w:szCs w:val="22"/>
        </w:rPr>
      </w:pPr>
    </w:p>
    <w:p w14:paraId="259D021D" w14:textId="77777777" w:rsidR="009F4F39" w:rsidRDefault="009F4F39" w:rsidP="009F4F39">
      <w:pPr>
        <w:rPr>
          <w:rFonts w:ascii="Calibri" w:hAnsi="Calibri"/>
          <w:b/>
          <w:sz w:val="22"/>
          <w:szCs w:val="22"/>
        </w:rPr>
      </w:pPr>
    </w:p>
    <w:p w14:paraId="542B1703" w14:textId="465949A6" w:rsidR="006131C2" w:rsidRPr="00703C13" w:rsidRDefault="006131C2" w:rsidP="006131C2">
      <w:pPr>
        <w:rPr>
          <w:rFonts w:ascii="Calibri" w:hAnsi="Calibri"/>
          <w:b/>
          <w:sz w:val="22"/>
          <w:szCs w:val="22"/>
          <w:lang w:val="fr-LU"/>
        </w:rPr>
      </w:pPr>
      <w:r w:rsidRPr="00703C13">
        <w:rPr>
          <w:rFonts w:ascii="Calibri" w:hAnsi="Calibri"/>
          <w:b/>
          <w:sz w:val="22"/>
          <w:szCs w:val="22"/>
          <w:lang w:val="fr-LU"/>
        </w:rPr>
        <w:t>Contact Presse</w:t>
      </w:r>
      <w:r>
        <w:rPr>
          <w:rFonts w:ascii="Calibri" w:hAnsi="Calibri"/>
          <w:b/>
          <w:sz w:val="22"/>
          <w:szCs w:val="22"/>
          <w:lang w:val="fr-LU"/>
        </w:rPr>
        <w:t xml:space="preserve"> – Cactus S.A.</w:t>
      </w:r>
    </w:p>
    <w:p w14:paraId="77371CF8" w14:textId="77777777" w:rsidR="006131C2" w:rsidRDefault="006131C2" w:rsidP="006131C2">
      <w:pPr>
        <w:rPr>
          <w:rFonts w:ascii="Calibri" w:hAnsi="Calibri"/>
          <w:sz w:val="22"/>
          <w:szCs w:val="22"/>
          <w:lang w:val="fr-LU"/>
        </w:rPr>
      </w:pPr>
      <w:r>
        <w:rPr>
          <w:rFonts w:ascii="Calibri" w:hAnsi="Calibri"/>
          <w:sz w:val="22"/>
          <w:szCs w:val="22"/>
          <w:lang w:val="fr-LU"/>
        </w:rPr>
        <w:t>Service Relations Publiques</w:t>
      </w:r>
    </w:p>
    <w:p w14:paraId="0A4534BD" w14:textId="77777777" w:rsidR="00233A10" w:rsidRDefault="006131C2" w:rsidP="00894331">
      <w:pPr>
        <w:rPr>
          <w:rFonts w:ascii="Calibri" w:hAnsi="Calibri"/>
          <w:sz w:val="22"/>
          <w:szCs w:val="22"/>
          <w:lang w:val="fr-LU"/>
        </w:rPr>
      </w:pPr>
      <w:r w:rsidRPr="003E33C2">
        <w:rPr>
          <w:rFonts w:ascii="Calibri" w:hAnsi="Calibri"/>
          <w:sz w:val="22"/>
          <w:szCs w:val="22"/>
          <w:lang w:val="fr-LU"/>
        </w:rPr>
        <w:t xml:space="preserve">Tel. : (+352) 2828 </w:t>
      </w:r>
      <w:r w:rsidR="00D03A5D" w:rsidRPr="003E33C2">
        <w:rPr>
          <w:rFonts w:ascii="Calibri" w:hAnsi="Calibri"/>
          <w:sz w:val="22"/>
          <w:szCs w:val="22"/>
          <w:lang w:val="fr-LU"/>
        </w:rPr>
        <w:t>3469</w:t>
      </w:r>
    </w:p>
    <w:p w14:paraId="19F9D3CC" w14:textId="24C3E941" w:rsidR="0012484D" w:rsidRPr="0012484D" w:rsidRDefault="00D03A5D" w:rsidP="00894331">
      <w:pPr>
        <w:rPr>
          <w:rFonts w:ascii="Calibri" w:hAnsi="Calibri"/>
          <w:color w:val="0000FF"/>
          <w:sz w:val="22"/>
          <w:szCs w:val="22"/>
          <w:u w:val="single"/>
          <w:lang w:val="fr-LU"/>
        </w:rPr>
      </w:pPr>
      <w:r w:rsidRPr="003E33C2">
        <w:rPr>
          <w:rFonts w:ascii="Calibri" w:hAnsi="Calibri"/>
          <w:sz w:val="22"/>
          <w:szCs w:val="22"/>
          <w:lang w:val="fr-LU"/>
        </w:rPr>
        <w:t xml:space="preserve">E-mail : </w:t>
      </w:r>
      <w:hyperlink r:id="rId7" w:history="1">
        <w:r w:rsidR="00AE0EC2" w:rsidRPr="003E33C2">
          <w:rPr>
            <w:rStyle w:val="Lienhypertexte"/>
            <w:rFonts w:ascii="Calibri" w:hAnsi="Calibri"/>
            <w:sz w:val="22"/>
            <w:szCs w:val="22"/>
            <w:lang w:val="fr-LU"/>
          </w:rPr>
          <w:t>pr@cactus.lu</w:t>
        </w:r>
      </w:hyperlink>
    </w:p>
    <w:sectPr w:rsidR="0012484D" w:rsidRPr="0012484D"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96BAB" w14:textId="77777777" w:rsidR="006F5D54" w:rsidRDefault="006F5D54" w:rsidP="00BF7B18">
      <w:r>
        <w:separator/>
      </w:r>
    </w:p>
  </w:endnote>
  <w:endnote w:type="continuationSeparator" w:id="0">
    <w:p w14:paraId="6185BDBE" w14:textId="77777777" w:rsidR="006F5D54" w:rsidRDefault="006F5D54"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LTStd-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478BA" w14:textId="77777777" w:rsidR="006F5D54" w:rsidRDefault="006F5D54" w:rsidP="00BF7B18">
      <w:r>
        <w:separator/>
      </w:r>
    </w:p>
  </w:footnote>
  <w:footnote w:type="continuationSeparator" w:id="0">
    <w:p w14:paraId="31865A2C" w14:textId="77777777" w:rsidR="006F5D54" w:rsidRDefault="006F5D54" w:rsidP="00BF7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1DD5B"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790D8929" wp14:editId="1753D964">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06C78F99" wp14:editId="30DC91E3">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D578E0"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C78F99"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" fillcolor="#05bb49" stroked="f" strokeweight="1pt">
              <v:textbox inset=",0,,0">
                <w:txbxContent>
                  <w:p w14:paraId="18D578E0"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514B"/>
    <w:multiLevelType w:val="hybridMultilevel"/>
    <w:tmpl w:val="29202ABC"/>
    <w:lvl w:ilvl="0" w:tplc="346A47CE">
      <w:start w:val="16"/>
      <w:numFmt w:val="bullet"/>
      <w:lvlText w:val="-"/>
      <w:lvlJc w:val="left"/>
      <w:pPr>
        <w:ind w:left="720" w:hanging="360"/>
      </w:pPr>
      <w:rPr>
        <w:rFonts w:ascii="Calibri" w:eastAsia="Calibri" w:hAnsi="Calibri" w:cs="Calibri"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1" w15:restartNumberingAfterBreak="0">
    <w:nsid w:val="2E5E0277"/>
    <w:multiLevelType w:val="hybridMultilevel"/>
    <w:tmpl w:val="9E4406EC"/>
    <w:lvl w:ilvl="0" w:tplc="346A47CE">
      <w:start w:val="16"/>
      <w:numFmt w:val="bullet"/>
      <w:lvlText w:val="-"/>
      <w:lvlJc w:val="left"/>
      <w:pPr>
        <w:ind w:left="720" w:hanging="360"/>
      </w:pPr>
      <w:rPr>
        <w:rFonts w:ascii="Calibri" w:eastAsia="Calibri" w:hAnsi="Calibri" w:cs="Calibr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4D767102"/>
    <w:multiLevelType w:val="hybridMultilevel"/>
    <w:tmpl w:val="D3DE722C"/>
    <w:lvl w:ilvl="0" w:tplc="2536D578">
      <w:numFmt w:val="bullet"/>
      <w:lvlText w:val="-"/>
      <w:lvlJc w:val="left"/>
      <w:pPr>
        <w:ind w:left="720" w:hanging="360"/>
      </w:pPr>
      <w:rPr>
        <w:rFonts w:ascii="UniversLTStd-Light" w:eastAsiaTheme="minorHAnsi" w:hAnsi="UniversLTStd-Light" w:cs="UniversLTStd-Light"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592D5A6A"/>
    <w:multiLevelType w:val="hybridMultilevel"/>
    <w:tmpl w:val="8A6E1D52"/>
    <w:lvl w:ilvl="0" w:tplc="07A6E9F2">
      <w:numFmt w:val="bullet"/>
      <w:lvlText w:val=""/>
      <w:lvlJc w:val="left"/>
      <w:pPr>
        <w:ind w:left="720" w:hanging="360"/>
      </w:pPr>
      <w:rPr>
        <w:rFonts w:ascii="Wingdings" w:eastAsia="Times New Roman" w:hAnsi="Wingdings"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5A0948B7"/>
    <w:multiLevelType w:val="hybridMultilevel"/>
    <w:tmpl w:val="663A2B7C"/>
    <w:lvl w:ilvl="0" w:tplc="7AB291AE">
      <w:numFmt w:val="bullet"/>
      <w:lvlText w:val="-"/>
      <w:lvlJc w:val="left"/>
      <w:pPr>
        <w:ind w:left="720" w:hanging="360"/>
      </w:pPr>
      <w:rPr>
        <w:rFonts w:ascii="Calibri" w:eastAsia="Times New Roman" w:hAnsi="Calibri" w:cs="Calibr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18"/>
    <w:rsid w:val="00000F63"/>
    <w:rsid w:val="000030AA"/>
    <w:rsid w:val="000037C0"/>
    <w:rsid w:val="000129A3"/>
    <w:rsid w:val="0001343D"/>
    <w:rsid w:val="00017D97"/>
    <w:rsid w:val="0004127A"/>
    <w:rsid w:val="00070D04"/>
    <w:rsid w:val="00073363"/>
    <w:rsid w:val="00082CB7"/>
    <w:rsid w:val="00085B08"/>
    <w:rsid w:val="00091460"/>
    <w:rsid w:val="000B6EE7"/>
    <w:rsid w:val="000C44E6"/>
    <w:rsid w:val="000D7F93"/>
    <w:rsid w:val="001118E7"/>
    <w:rsid w:val="00120DF4"/>
    <w:rsid w:val="0012161D"/>
    <w:rsid w:val="0012484D"/>
    <w:rsid w:val="001436D1"/>
    <w:rsid w:val="00151C16"/>
    <w:rsid w:val="00154401"/>
    <w:rsid w:val="001633E9"/>
    <w:rsid w:val="00166B8E"/>
    <w:rsid w:val="001721BC"/>
    <w:rsid w:val="001872D1"/>
    <w:rsid w:val="001B4C6F"/>
    <w:rsid w:val="001B6500"/>
    <w:rsid w:val="001C44B4"/>
    <w:rsid w:val="001D7CB9"/>
    <w:rsid w:val="001F4669"/>
    <w:rsid w:val="002267BA"/>
    <w:rsid w:val="00233A10"/>
    <w:rsid w:val="002430C3"/>
    <w:rsid w:val="00260249"/>
    <w:rsid w:val="00260561"/>
    <w:rsid w:val="00264C23"/>
    <w:rsid w:val="002671AC"/>
    <w:rsid w:val="00271F0C"/>
    <w:rsid w:val="0029698A"/>
    <w:rsid w:val="002C28DB"/>
    <w:rsid w:val="002C4B08"/>
    <w:rsid w:val="002C7F29"/>
    <w:rsid w:val="002D0917"/>
    <w:rsid w:val="002D26AF"/>
    <w:rsid w:val="002D6AE8"/>
    <w:rsid w:val="002E1FD0"/>
    <w:rsid w:val="002E604D"/>
    <w:rsid w:val="00303B67"/>
    <w:rsid w:val="00312F43"/>
    <w:rsid w:val="00315E25"/>
    <w:rsid w:val="003312DC"/>
    <w:rsid w:val="00331855"/>
    <w:rsid w:val="00340BB2"/>
    <w:rsid w:val="0037680B"/>
    <w:rsid w:val="00377DD8"/>
    <w:rsid w:val="00390D02"/>
    <w:rsid w:val="003A5F7A"/>
    <w:rsid w:val="003B203D"/>
    <w:rsid w:val="003C0637"/>
    <w:rsid w:val="003D0AB0"/>
    <w:rsid w:val="003E33C2"/>
    <w:rsid w:val="003F2A08"/>
    <w:rsid w:val="004072D7"/>
    <w:rsid w:val="0043545C"/>
    <w:rsid w:val="00446C0E"/>
    <w:rsid w:val="0045311F"/>
    <w:rsid w:val="00483135"/>
    <w:rsid w:val="00486AB7"/>
    <w:rsid w:val="0049446F"/>
    <w:rsid w:val="004964A9"/>
    <w:rsid w:val="004A52E8"/>
    <w:rsid w:val="004A692C"/>
    <w:rsid w:val="004A6EEB"/>
    <w:rsid w:val="004B2C81"/>
    <w:rsid w:val="004E3C7C"/>
    <w:rsid w:val="0050130D"/>
    <w:rsid w:val="0051299B"/>
    <w:rsid w:val="00515236"/>
    <w:rsid w:val="0053340C"/>
    <w:rsid w:val="00534837"/>
    <w:rsid w:val="005375BE"/>
    <w:rsid w:val="00551DEB"/>
    <w:rsid w:val="00564A04"/>
    <w:rsid w:val="00572ACF"/>
    <w:rsid w:val="00573F2B"/>
    <w:rsid w:val="00574AA4"/>
    <w:rsid w:val="00586AF5"/>
    <w:rsid w:val="00596942"/>
    <w:rsid w:val="005A327B"/>
    <w:rsid w:val="005F2DC4"/>
    <w:rsid w:val="005F77BB"/>
    <w:rsid w:val="00601AAD"/>
    <w:rsid w:val="006067AD"/>
    <w:rsid w:val="006131C2"/>
    <w:rsid w:val="00615561"/>
    <w:rsid w:val="00621562"/>
    <w:rsid w:val="0063074E"/>
    <w:rsid w:val="00637EC5"/>
    <w:rsid w:val="006553D0"/>
    <w:rsid w:val="00664EA0"/>
    <w:rsid w:val="00665ED8"/>
    <w:rsid w:val="00672905"/>
    <w:rsid w:val="0068008B"/>
    <w:rsid w:val="006826B4"/>
    <w:rsid w:val="006A3D2E"/>
    <w:rsid w:val="006A5FA9"/>
    <w:rsid w:val="006D03FA"/>
    <w:rsid w:val="006E3F94"/>
    <w:rsid w:val="006F5A3B"/>
    <w:rsid w:val="006F5D54"/>
    <w:rsid w:val="00700D20"/>
    <w:rsid w:val="00717745"/>
    <w:rsid w:val="00723FBC"/>
    <w:rsid w:val="00732563"/>
    <w:rsid w:val="007417B6"/>
    <w:rsid w:val="007452AC"/>
    <w:rsid w:val="0075326F"/>
    <w:rsid w:val="00781480"/>
    <w:rsid w:val="007A53F8"/>
    <w:rsid w:val="007B102C"/>
    <w:rsid w:val="007B5FAA"/>
    <w:rsid w:val="007D14FD"/>
    <w:rsid w:val="007D1A05"/>
    <w:rsid w:val="007E04B2"/>
    <w:rsid w:val="007F1ED4"/>
    <w:rsid w:val="00800B02"/>
    <w:rsid w:val="008109A1"/>
    <w:rsid w:val="00825FB1"/>
    <w:rsid w:val="00831296"/>
    <w:rsid w:val="008526F8"/>
    <w:rsid w:val="008647AA"/>
    <w:rsid w:val="00866634"/>
    <w:rsid w:val="00883B53"/>
    <w:rsid w:val="00887F15"/>
    <w:rsid w:val="00890B7C"/>
    <w:rsid w:val="008939EE"/>
    <w:rsid w:val="00894331"/>
    <w:rsid w:val="00896453"/>
    <w:rsid w:val="008A6E48"/>
    <w:rsid w:val="008B1D6F"/>
    <w:rsid w:val="008D1B3A"/>
    <w:rsid w:val="008D1BDE"/>
    <w:rsid w:val="008D4742"/>
    <w:rsid w:val="008E0E3B"/>
    <w:rsid w:val="008E684B"/>
    <w:rsid w:val="008F3EF5"/>
    <w:rsid w:val="00903BB2"/>
    <w:rsid w:val="00915350"/>
    <w:rsid w:val="00917115"/>
    <w:rsid w:val="0092557A"/>
    <w:rsid w:val="00927239"/>
    <w:rsid w:val="009602BC"/>
    <w:rsid w:val="009711A0"/>
    <w:rsid w:val="00984E78"/>
    <w:rsid w:val="0098689D"/>
    <w:rsid w:val="0099370F"/>
    <w:rsid w:val="00995943"/>
    <w:rsid w:val="00995A56"/>
    <w:rsid w:val="009A42A0"/>
    <w:rsid w:val="009B2561"/>
    <w:rsid w:val="009E08D9"/>
    <w:rsid w:val="009E4C89"/>
    <w:rsid w:val="009F4F39"/>
    <w:rsid w:val="00A0690A"/>
    <w:rsid w:val="00A41A18"/>
    <w:rsid w:val="00AA1113"/>
    <w:rsid w:val="00AA1968"/>
    <w:rsid w:val="00AB4FAC"/>
    <w:rsid w:val="00AC0ECA"/>
    <w:rsid w:val="00AD0392"/>
    <w:rsid w:val="00AE0EC2"/>
    <w:rsid w:val="00AF28F1"/>
    <w:rsid w:val="00B12A7E"/>
    <w:rsid w:val="00B15DAE"/>
    <w:rsid w:val="00B2126F"/>
    <w:rsid w:val="00B340CF"/>
    <w:rsid w:val="00B361C2"/>
    <w:rsid w:val="00B454DE"/>
    <w:rsid w:val="00B555DA"/>
    <w:rsid w:val="00B64C9A"/>
    <w:rsid w:val="00B76C4A"/>
    <w:rsid w:val="00B77006"/>
    <w:rsid w:val="00BB139A"/>
    <w:rsid w:val="00BB41A1"/>
    <w:rsid w:val="00BC7318"/>
    <w:rsid w:val="00BD31AE"/>
    <w:rsid w:val="00BE0DDE"/>
    <w:rsid w:val="00BF4033"/>
    <w:rsid w:val="00BF7B18"/>
    <w:rsid w:val="00C25EE3"/>
    <w:rsid w:val="00C30BA6"/>
    <w:rsid w:val="00C35E86"/>
    <w:rsid w:val="00C3773B"/>
    <w:rsid w:val="00C4497D"/>
    <w:rsid w:val="00C65CC4"/>
    <w:rsid w:val="00C72543"/>
    <w:rsid w:val="00C93A62"/>
    <w:rsid w:val="00CA1F09"/>
    <w:rsid w:val="00CA205F"/>
    <w:rsid w:val="00CB5A3B"/>
    <w:rsid w:val="00CC36D7"/>
    <w:rsid w:val="00CD065A"/>
    <w:rsid w:val="00CD2702"/>
    <w:rsid w:val="00CD435E"/>
    <w:rsid w:val="00CE6FD8"/>
    <w:rsid w:val="00D03A5D"/>
    <w:rsid w:val="00D17F24"/>
    <w:rsid w:val="00D31BB8"/>
    <w:rsid w:val="00D419B4"/>
    <w:rsid w:val="00D5440E"/>
    <w:rsid w:val="00D80703"/>
    <w:rsid w:val="00D82226"/>
    <w:rsid w:val="00DA64B6"/>
    <w:rsid w:val="00DB6E88"/>
    <w:rsid w:val="00DE0165"/>
    <w:rsid w:val="00E07727"/>
    <w:rsid w:val="00E331AE"/>
    <w:rsid w:val="00E411B1"/>
    <w:rsid w:val="00E52323"/>
    <w:rsid w:val="00E55E67"/>
    <w:rsid w:val="00EA6118"/>
    <w:rsid w:val="00EC36EB"/>
    <w:rsid w:val="00EC44C9"/>
    <w:rsid w:val="00EC60CB"/>
    <w:rsid w:val="00EE4BED"/>
    <w:rsid w:val="00F15352"/>
    <w:rsid w:val="00F20A98"/>
    <w:rsid w:val="00F27AEC"/>
    <w:rsid w:val="00F31744"/>
    <w:rsid w:val="00F424B7"/>
    <w:rsid w:val="00F42F9A"/>
    <w:rsid w:val="00F5065C"/>
    <w:rsid w:val="00F73761"/>
    <w:rsid w:val="00F74BD3"/>
    <w:rsid w:val="00F91224"/>
    <w:rsid w:val="00FA4612"/>
    <w:rsid w:val="00FB6720"/>
    <w:rsid w:val="00FC101C"/>
    <w:rsid w:val="00FC5CED"/>
    <w:rsid w:val="00FD53A6"/>
    <w:rsid w:val="00FD7149"/>
    <w:rsid w:val="00FF2197"/>
    <w:rsid w:val="00FF2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3E876C1"/>
  <w15:docId w15:val="{32660DA5-1BA7-4A75-BF25-325D9F39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Textedebulles">
    <w:name w:val="Balloon Text"/>
    <w:basedOn w:val="Normal"/>
    <w:link w:val="TextedebullesCar"/>
    <w:uiPriority w:val="99"/>
    <w:semiHidden/>
    <w:unhideWhenUsed/>
    <w:rsid w:val="00CA1F09"/>
    <w:rPr>
      <w:sz w:val="18"/>
      <w:szCs w:val="18"/>
    </w:rPr>
  </w:style>
  <w:style w:type="character" w:customStyle="1" w:styleId="TextedebullesCar">
    <w:name w:val="Texte de bulles Car"/>
    <w:basedOn w:val="Policepardfaut"/>
    <w:link w:val="Textedebulles"/>
    <w:uiPriority w:val="99"/>
    <w:semiHidden/>
    <w:rsid w:val="00CA1F09"/>
    <w:rPr>
      <w:rFonts w:ascii="Times New Roman" w:eastAsia="Times New Roman" w:hAnsi="Times New Roman" w:cs="Times New Roman"/>
      <w:sz w:val="18"/>
      <w:szCs w:val="18"/>
      <w:lang w:eastAsia="fr-FR"/>
    </w:rPr>
  </w:style>
  <w:style w:type="paragraph" w:styleId="Paragraphedeliste">
    <w:name w:val="List Paragraph"/>
    <w:basedOn w:val="Normal"/>
    <w:uiPriority w:val="34"/>
    <w:qFormat/>
    <w:rsid w:val="00F73761"/>
    <w:pPr>
      <w:ind w:left="720"/>
      <w:contextualSpacing/>
    </w:pPr>
  </w:style>
  <w:style w:type="character" w:styleId="Marquedecommentaire">
    <w:name w:val="annotation reference"/>
    <w:basedOn w:val="Policepardfaut"/>
    <w:uiPriority w:val="99"/>
    <w:semiHidden/>
    <w:unhideWhenUsed/>
    <w:rsid w:val="007452AC"/>
    <w:rPr>
      <w:sz w:val="16"/>
      <w:szCs w:val="16"/>
    </w:rPr>
  </w:style>
  <w:style w:type="paragraph" w:styleId="Commentaire">
    <w:name w:val="annotation text"/>
    <w:basedOn w:val="Normal"/>
    <w:link w:val="CommentaireCar"/>
    <w:uiPriority w:val="99"/>
    <w:unhideWhenUsed/>
    <w:rsid w:val="007452AC"/>
    <w:rPr>
      <w:sz w:val="20"/>
      <w:szCs w:val="20"/>
    </w:rPr>
  </w:style>
  <w:style w:type="character" w:customStyle="1" w:styleId="CommentaireCar">
    <w:name w:val="Commentaire Car"/>
    <w:basedOn w:val="Policepardfaut"/>
    <w:link w:val="Commentaire"/>
    <w:uiPriority w:val="99"/>
    <w:rsid w:val="007452A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452AC"/>
    <w:rPr>
      <w:b/>
      <w:bCs/>
    </w:rPr>
  </w:style>
  <w:style w:type="character" w:customStyle="1" w:styleId="ObjetducommentaireCar">
    <w:name w:val="Objet du commentaire Car"/>
    <w:basedOn w:val="CommentaireCar"/>
    <w:link w:val="Objetducommentaire"/>
    <w:uiPriority w:val="99"/>
    <w:semiHidden/>
    <w:rsid w:val="007452AC"/>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59331">
      <w:bodyDiv w:val="1"/>
      <w:marLeft w:val="0"/>
      <w:marRight w:val="0"/>
      <w:marTop w:val="0"/>
      <w:marBottom w:val="0"/>
      <w:divBdr>
        <w:top w:val="none" w:sz="0" w:space="0" w:color="auto"/>
        <w:left w:val="none" w:sz="0" w:space="0" w:color="auto"/>
        <w:bottom w:val="none" w:sz="0" w:space="0" w:color="auto"/>
        <w:right w:val="none" w:sz="0" w:space="0" w:color="auto"/>
      </w:divBdr>
    </w:div>
    <w:div w:id="625353070">
      <w:bodyDiv w:val="1"/>
      <w:marLeft w:val="0"/>
      <w:marRight w:val="0"/>
      <w:marTop w:val="0"/>
      <w:marBottom w:val="0"/>
      <w:divBdr>
        <w:top w:val="none" w:sz="0" w:space="0" w:color="auto"/>
        <w:left w:val="none" w:sz="0" w:space="0" w:color="auto"/>
        <w:bottom w:val="none" w:sz="0" w:space="0" w:color="auto"/>
        <w:right w:val="none" w:sz="0" w:space="0" w:color="auto"/>
      </w:divBdr>
    </w:div>
    <w:div w:id="19353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536</Words>
  <Characters>2953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creator>Chistopher Ted Probst</dc:creator>
  <cp:lastModifiedBy>COLAS Jill</cp:lastModifiedBy>
  <cp:revision>3</cp:revision>
  <cp:lastPrinted>2020-01-16T13:18:00Z</cp:lastPrinted>
  <dcterms:created xsi:type="dcterms:W3CDTF">2021-08-30T13:52:00Z</dcterms:created>
  <dcterms:modified xsi:type="dcterms:W3CDTF">2021-08-31T06:03:00Z</dcterms:modified>
</cp:coreProperties>
</file>