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80622E6" w14:textId="77777777" w:rsidR="006131C2" w:rsidRDefault="006131C2" w:rsidP="006131C2">
      <w:pPr>
        <w:spacing w:line="276" w:lineRule="auto"/>
        <w:rPr>
          <w:rFonts w:ascii="Calibri" w:hAnsi="Calibri"/>
          <w:b/>
          <w:bCs/>
          <w:color w:val="000000"/>
          <w:sz w:val="32"/>
          <w:szCs w:val="32"/>
        </w:rPr>
      </w:pPr>
    </w:p>
    <w:p w14:paraId="4AD9AB51" w14:textId="1F2FB6D4" w:rsidR="002D26AF" w:rsidRDefault="007F1ED4" w:rsidP="00CD065A">
      <w:pPr>
        <w:spacing w:line="276" w:lineRule="auto"/>
        <w:jc w:val="center"/>
        <w:rPr>
          <w:rFonts w:ascii="Calibri" w:hAnsi="Calibri"/>
          <w:b/>
          <w:bCs/>
          <w:sz w:val="32"/>
          <w:szCs w:val="32"/>
        </w:rPr>
      </w:pPr>
      <w:r>
        <w:rPr>
          <w:rFonts w:ascii="Calibri" w:hAnsi="Calibri"/>
          <w:b/>
          <w:bCs/>
          <w:sz w:val="32"/>
          <w:szCs w:val="32"/>
        </w:rPr>
        <w:t xml:space="preserve">« Bio Green Beef » </w:t>
      </w:r>
      <w:r w:rsidR="001C44B4">
        <w:rPr>
          <w:rFonts w:ascii="Calibri" w:hAnsi="Calibri"/>
          <w:b/>
          <w:bCs/>
          <w:sz w:val="32"/>
          <w:szCs w:val="32"/>
        </w:rPr>
        <w:t>fête son troisième anniversaire</w:t>
      </w:r>
    </w:p>
    <w:p w14:paraId="418B06E4" w14:textId="77777777" w:rsidR="00F5065C" w:rsidRPr="00533E6C" w:rsidRDefault="00F5065C" w:rsidP="00BC7318">
      <w:pPr>
        <w:spacing w:line="276" w:lineRule="auto"/>
        <w:rPr>
          <w:rFonts w:ascii="Calibri" w:hAnsi="Calibri"/>
          <w:b/>
          <w:bCs/>
          <w:sz w:val="22"/>
          <w:szCs w:val="22"/>
        </w:rPr>
      </w:pPr>
    </w:p>
    <w:p w14:paraId="20913A7B" w14:textId="38F79EE2" w:rsidR="00B15DAE" w:rsidRDefault="009A42A0" w:rsidP="00B15DAE">
      <w:pPr>
        <w:spacing w:line="276" w:lineRule="auto"/>
        <w:jc w:val="both"/>
        <w:rPr>
          <w:rFonts w:ascii="Calibri" w:hAnsi="Calibri"/>
          <w:b/>
          <w:bCs/>
          <w:sz w:val="22"/>
          <w:szCs w:val="22"/>
        </w:rPr>
      </w:pPr>
      <w:r w:rsidRPr="00D03A5D">
        <w:rPr>
          <w:rFonts w:ascii="Calibri" w:hAnsi="Calibri"/>
          <w:b/>
          <w:bCs/>
          <w:iCs/>
          <w:sz w:val="22"/>
          <w:szCs w:val="22"/>
        </w:rPr>
        <w:t xml:space="preserve">Windhof, </w:t>
      </w:r>
      <w:r w:rsidRPr="007417B6">
        <w:rPr>
          <w:rFonts w:ascii="Calibri" w:hAnsi="Calibri"/>
          <w:b/>
          <w:bCs/>
          <w:iCs/>
          <w:sz w:val="22"/>
          <w:szCs w:val="22"/>
        </w:rPr>
        <w:t>le</w:t>
      </w:r>
      <w:r w:rsidR="00000F63" w:rsidRPr="007417B6">
        <w:rPr>
          <w:rFonts w:ascii="Calibri" w:hAnsi="Calibri"/>
          <w:b/>
          <w:bCs/>
          <w:iCs/>
          <w:sz w:val="22"/>
          <w:szCs w:val="22"/>
        </w:rPr>
        <w:t xml:space="preserve"> </w:t>
      </w:r>
      <w:r w:rsidR="007417B6" w:rsidRPr="007417B6">
        <w:rPr>
          <w:rFonts w:ascii="Calibri" w:hAnsi="Calibri"/>
          <w:b/>
          <w:bCs/>
          <w:iCs/>
          <w:sz w:val="22"/>
          <w:szCs w:val="22"/>
        </w:rPr>
        <w:t>8 avril</w:t>
      </w:r>
      <w:r w:rsidR="005F2DC4" w:rsidRPr="007417B6">
        <w:rPr>
          <w:rFonts w:ascii="Calibri" w:hAnsi="Calibri"/>
          <w:b/>
          <w:bCs/>
          <w:iCs/>
          <w:sz w:val="22"/>
          <w:szCs w:val="22"/>
        </w:rPr>
        <w:t xml:space="preserve"> </w:t>
      </w:r>
      <w:r w:rsidR="00D03A5D" w:rsidRPr="007417B6">
        <w:rPr>
          <w:rFonts w:ascii="Calibri" w:hAnsi="Calibri"/>
          <w:b/>
          <w:bCs/>
          <w:iCs/>
          <w:sz w:val="22"/>
          <w:szCs w:val="22"/>
        </w:rPr>
        <w:t>2021</w:t>
      </w:r>
      <w:r w:rsidR="00AD0392">
        <w:rPr>
          <w:rFonts w:ascii="Calibri" w:hAnsi="Calibri"/>
          <w:b/>
          <w:bCs/>
          <w:iCs/>
          <w:sz w:val="22"/>
          <w:szCs w:val="22"/>
        </w:rPr>
        <w:t xml:space="preserve"> </w:t>
      </w:r>
      <w:r w:rsidR="005F2DC4">
        <w:rPr>
          <w:rFonts w:ascii="Calibri" w:hAnsi="Calibri"/>
          <w:b/>
          <w:bCs/>
          <w:i/>
          <w:iCs/>
          <w:sz w:val="22"/>
          <w:szCs w:val="22"/>
        </w:rPr>
        <w:t>–</w:t>
      </w:r>
      <w:r w:rsidR="001C44B4">
        <w:rPr>
          <w:rFonts w:ascii="Calibri" w:hAnsi="Calibri"/>
          <w:b/>
          <w:bCs/>
          <w:sz w:val="22"/>
          <w:szCs w:val="22"/>
        </w:rPr>
        <w:t xml:space="preserve"> </w:t>
      </w:r>
      <w:r w:rsidR="00B15DAE" w:rsidRPr="00B15DAE">
        <w:rPr>
          <w:rFonts w:ascii="Calibri" w:hAnsi="Calibri"/>
          <w:b/>
          <w:bCs/>
          <w:sz w:val="22"/>
          <w:szCs w:val="22"/>
        </w:rPr>
        <w:t>Cactus, la Interessegemeinschaft Vermarktung Lëtzeburger Biofleesch et Convis</w:t>
      </w:r>
      <w:r w:rsidR="00B15DAE">
        <w:rPr>
          <w:rFonts w:ascii="Calibri" w:hAnsi="Calibri"/>
          <w:b/>
          <w:bCs/>
          <w:sz w:val="22"/>
          <w:szCs w:val="22"/>
        </w:rPr>
        <w:t xml:space="preserve"> fêtent le troisième anniversaire du label « Bio Green Beef », une filière </w:t>
      </w:r>
      <w:r w:rsidR="00000F63">
        <w:rPr>
          <w:rFonts w:ascii="Calibri" w:hAnsi="Calibri"/>
          <w:b/>
          <w:bCs/>
          <w:sz w:val="22"/>
          <w:szCs w:val="22"/>
        </w:rPr>
        <w:t xml:space="preserve">favorisant </w:t>
      </w:r>
      <w:r w:rsidR="00B15DAE">
        <w:rPr>
          <w:rFonts w:ascii="Calibri" w:hAnsi="Calibri"/>
          <w:b/>
          <w:bCs/>
          <w:sz w:val="22"/>
          <w:szCs w:val="22"/>
        </w:rPr>
        <w:t xml:space="preserve">l’agriculture biologique locale et garantissant </w:t>
      </w:r>
      <w:r w:rsidR="00000F63">
        <w:rPr>
          <w:rFonts w:ascii="Calibri" w:hAnsi="Calibri"/>
          <w:b/>
          <w:bCs/>
          <w:sz w:val="22"/>
          <w:szCs w:val="22"/>
        </w:rPr>
        <w:t>une</w:t>
      </w:r>
      <w:r w:rsidR="00B15DAE">
        <w:rPr>
          <w:rFonts w:ascii="Calibri" w:hAnsi="Calibri"/>
          <w:b/>
          <w:bCs/>
          <w:sz w:val="22"/>
          <w:szCs w:val="22"/>
        </w:rPr>
        <w:t xml:space="preserve"> viande de jeune bovin de</w:t>
      </w:r>
      <w:r w:rsidR="00000F63">
        <w:rPr>
          <w:rFonts w:ascii="Calibri" w:hAnsi="Calibri"/>
          <w:b/>
          <w:bCs/>
          <w:sz w:val="22"/>
          <w:szCs w:val="22"/>
        </w:rPr>
        <w:t xml:space="preserve"> haute</w:t>
      </w:r>
      <w:r w:rsidR="00B15DAE">
        <w:rPr>
          <w:rFonts w:ascii="Calibri" w:hAnsi="Calibri"/>
          <w:b/>
          <w:bCs/>
          <w:sz w:val="22"/>
          <w:szCs w:val="22"/>
        </w:rPr>
        <w:t xml:space="preserve"> qualité. L’occasion pour Cactus de dresser</w:t>
      </w:r>
      <w:r w:rsidR="009711A0">
        <w:rPr>
          <w:rFonts w:ascii="Calibri" w:hAnsi="Calibri"/>
          <w:b/>
          <w:bCs/>
          <w:sz w:val="22"/>
          <w:szCs w:val="22"/>
        </w:rPr>
        <w:t xml:space="preserve"> </w:t>
      </w:r>
      <w:r w:rsidR="00D419B4">
        <w:rPr>
          <w:rFonts w:ascii="Calibri" w:hAnsi="Calibri"/>
          <w:b/>
          <w:bCs/>
          <w:sz w:val="22"/>
          <w:szCs w:val="22"/>
        </w:rPr>
        <w:t>un</w:t>
      </w:r>
      <w:r w:rsidR="009711A0">
        <w:rPr>
          <w:rFonts w:ascii="Calibri" w:hAnsi="Calibri"/>
          <w:b/>
          <w:bCs/>
          <w:sz w:val="22"/>
          <w:szCs w:val="22"/>
        </w:rPr>
        <w:t xml:space="preserve"> </w:t>
      </w:r>
      <w:r w:rsidR="00B15DAE">
        <w:rPr>
          <w:rFonts w:ascii="Calibri" w:hAnsi="Calibri"/>
          <w:b/>
          <w:bCs/>
          <w:sz w:val="22"/>
          <w:szCs w:val="22"/>
        </w:rPr>
        <w:t xml:space="preserve">bilan </w:t>
      </w:r>
      <w:r w:rsidR="00D419B4" w:rsidRPr="00D419B4">
        <w:rPr>
          <w:rFonts w:ascii="Calibri" w:hAnsi="Calibri"/>
          <w:b/>
          <w:bCs/>
          <w:sz w:val="22"/>
          <w:szCs w:val="22"/>
        </w:rPr>
        <w:t>très positif</w:t>
      </w:r>
      <w:r w:rsidR="007E04B2" w:rsidRPr="00D419B4">
        <w:rPr>
          <w:rFonts w:ascii="Calibri" w:hAnsi="Calibri"/>
          <w:b/>
          <w:bCs/>
          <w:sz w:val="22"/>
          <w:szCs w:val="22"/>
        </w:rPr>
        <w:t xml:space="preserve"> </w:t>
      </w:r>
      <w:r w:rsidR="00B15DAE">
        <w:rPr>
          <w:rFonts w:ascii="Calibri" w:hAnsi="Calibri"/>
          <w:b/>
          <w:bCs/>
          <w:sz w:val="22"/>
          <w:szCs w:val="22"/>
        </w:rPr>
        <w:t>de</w:t>
      </w:r>
      <w:r w:rsidR="00000F63">
        <w:rPr>
          <w:rFonts w:ascii="Calibri" w:hAnsi="Calibri"/>
          <w:b/>
          <w:bCs/>
          <w:sz w:val="22"/>
          <w:szCs w:val="22"/>
        </w:rPr>
        <w:t>s ventes de</w:t>
      </w:r>
      <w:r w:rsidR="00B15DAE">
        <w:rPr>
          <w:rFonts w:ascii="Calibri" w:hAnsi="Calibri"/>
          <w:b/>
          <w:bCs/>
          <w:sz w:val="22"/>
          <w:szCs w:val="22"/>
        </w:rPr>
        <w:t xml:space="preserve"> cette filière, dont la demande ne cesse d’augmenter. </w:t>
      </w:r>
    </w:p>
    <w:p w14:paraId="288B406D" w14:textId="77777777" w:rsidR="00B15DAE" w:rsidRDefault="00B15DAE" w:rsidP="00B15DAE">
      <w:pPr>
        <w:spacing w:line="276" w:lineRule="auto"/>
        <w:jc w:val="both"/>
        <w:rPr>
          <w:rFonts w:ascii="Calibri" w:hAnsi="Calibri"/>
          <w:b/>
          <w:bCs/>
          <w:sz w:val="22"/>
          <w:szCs w:val="22"/>
        </w:rPr>
      </w:pPr>
    </w:p>
    <w:p w14:paraId="242A0E66" w14:textId="7185B2B7" w:rsidR="00070D04" w:rsidRPr="00B77006" w:rsidRDefault="00260561" w:rsidP="00B77006">
      <w:pPr>
        <w:spacing w:after="160" w:line="276" w:lineRule="auto"/>
        <w:jc w:val="both"/>
        <w:rPr>
          <w:rFonts w:ascii="Calibri" w:hAnsi="Calibri"/>
          <w:color w:val="000000"/>
          <w:sz w:val="22"/>
          <w:szCs w:val="22"/>
          <w:lang w:val="fr-CH"/>
        </w:rPr>
      </w:pPr>
      <w:r>
        <w:rPr>
          <w:rFonts w:ascii="Calibri" w:hAnsi="Calibri"/>
          <w:color w:val="000000"/>
          <w:sz w:val="22"/>
          <w:szCs w:val="22"/>
        </w:rPr>
        <w:t>La filière « Bio Green Beef » est née de la synergie</w:t>
      </w:r>
      <w:r w:rsidRPr="00C3773B">
        <w:rPr>
          <w:rFonts w:ascii="Calibri" w:hAnsi="Calibri"/>
          <w:color w:val="000000"/>
          <w:sz w:val="22"/>
          <w:szCs w:val="22"/>
        </w:rPr>
        <w:t xml:space="preserve"> entre </w:t>
      </w:r>
      <w:r>
        <w:rPr>
          <w:rFonts w:ascii="Calibri" w:hAnsi="Calibri"/>
          <w:color w:val="000000"/>
          <w:sz w:val="22"/>
          <w:szCs w:val="22"/>
        </w:rPr>
        <w:t xml:space="preserve">l’enseigne </w:t>
      </w:r>
      <w:r w:rsidRPr="00C3773B">
        <w:rPr>
          <w:rFonts w:ascii="Calibri" w:hAnsi="Calibri"/>
          <w:color w:val="000000"/>
          <w:sz w:val="22"/>
          <w:szCs w:val="22"/>
        </w:rPr>
        <w:t xml:space="preserve">Cactus, </w:t>
      </w:r>
      <w:r>
        <w:rPr>
          <w:rFonts w:ascii="Calibri" w:hAnsi="Calibri"/>
          <w:color w:val="000000"/>
          <w:sz w:val="22"/>
          <w:szCs w:val="22"/>
        </w:rPr>
        <w:t xml:space="preserve">la </w:t>
      </w:r>
      <w:r w:rsidRPr="00C3773B">
        <w:rPr>
          <w:rFonts w:ascii="Calibri" w:hAnsi="Calibri"/>
          <w:color w:val="000000"/>
          <w:sz w:val="22"/>
          <w:szCs w:val="22"/>
        </w:rPr>
        <w:t>Interessegemeinschaft Vermarktung Lëtzeburger Biofleesch</w:t>
      </w:r>
      <w:r>
        <w:rPr>
          <w:rFonts w:ascii="Calibri" w:hAnsi="Calibri"/>
          <w:color w:val="000000"/>
          <w:sz w:val="22"/>
          <w:szCs w:val="22"/>
        </w:rPr>
        <w:t xml:space="preserve"> (IVLB) </w:t>
      </w:r>
      <w:r w:rsidRPr="00C3773B">
        <w:rPr>
          <w:rFonts w:ascii="Calibri" w:hAnsi="Calibri"/>
          <w:color w:val="000000"/>
          <w:sz w:val="22"/>
          <w:szCs w:val="22"/>
        </w:rPr>
        <w:t xml:space="preserve">et </w:t>
      </w:r>
      <w:r>
        <w:rPr>
          <w:rFonts w:ascii="Calibri" w:hAnsi="Calibri"/>
          <w:color w:val="000000"/>
          <w:sz w:val="22"/>
          <w:szCs w:val="22"/>
        </w:rPr>
        <w:t>Convis, la</w:t>
      </w:r>
      <w:r>
        <w:rPr>
          <w:rFonts w:ascii="Calibri" w:hAnsi="Calibri" w:cs="Calibri"/>
          <w:color w:val="000000"/>
          <w:sz w:val="22"/>
          <w:szCs w:val="22"/>
          <w:shd w:val="clear" w:color="auto" w:fill="FFFFFF"/>
          <w:lang w:val="fr-LU" w:eastAsia="fr-LU"/>
        </w:rPr>
        <w:t xml:space="preserve"> coopérative luxembourgeoise d’élevage et de conseil, dans un but d’encourager </w:t>
      </w:r>
      <w:r w:rsidR="009711A0">
        <w:rPr>
          <w:rFonts w:ascii="Calibri" w:hAnsi="Calibri" w:cs="Calibri"/>
          <w:color w:val="000000"/>
          <w:sz w:val="22"/>
          <w:szCs w:val="22"/>
          <w:shd w:val="clear" w:color="auto" w:fill="FFFFFF"/>
          <w:lang w:val="fr-LU" w:eastAsia="fr-LU"/>
        </w:rPr>
        <w:t xml:space="preserve">et de commercialiser une </w:t>
      </w:r>
      <w:r w:rsidRPr="00C93A62">
        <w:rPr>
          <w:rFonts w:ascii="Calibri" w:hAnsi="Calibri"/>
          <w:color w:val="000000"/>
          <w:sz w:val="22"/>
          <w:szCs w:val="22"/>
          <w:lang w:val="fr-CH"/>
        </w:rPr>
        <w:t xml:space="preserve">viande </w:t>
      </w:r>
      <w:r w:rsidR="009711A0">
        <w:rPr>
          <w:rFonts w:ascii="Calibri" w:hAnsi="Calibri"/>
          <w:color w:val="000000"/>
          <w:sz w:val="22"/>
          <w:szCs w:val="22"/>
          <w:lang w:val="fr-CH"/>
        </w:rPr>
        <w:t>de jeune bovin</w:t>
      </w:r>
      <w:r>
        <w:rPr>
          <w:rFonts w:ascii="Calibri" w:hAnsi="Calibri"/>
          <w:color w:val="000000"/>
          <w:sz w:val="22"/>
          <w:szCs w:val="22"/>
          <w:lang w:val="fr-CH"/>
        </w:rPr>
        <w:t xml:space="preserve"> </w:t>
      </w:r>
      <w:r w:rsidRPr="00C93A62">
        <w:rPr>
          <w:rFonts w:ascii="Calibri" w:hAnsi="Calibri"/>
          <w:color w:val="000000"/>
          <w:sz w:val="22"/>
          <w:szCs w:val="22"/>
          <w:lang w:val="fr-CH"/>
        </w:rPr>
        <w:t>issue d’une production</w:t>
      </w:r>
      <w:r>
        <w:rPr>
          <w:rFonts w:ascii="Calibri" w:hAnsi="Calibri"/>
          <w:color w:val="000000"/>
          <w:sz w:val="22"/>
          <w:szCs w:val="22"/>
          <w:lang w:val="fr-CH"/>
        </w:rPr>
        <w:t xml:space="preserve"> biologique et</w:t>
      </w:r>
      <w:r w:rsidRPr="00C93A62">
        <w:rPr>
          <w:rFonts w:ascii="Calibri" w:hAnsi="Calibri"/>
          <w:color w:val="000000"/>
          <w:sz w:val="22"/>
          <w:szCs w:val="22"/>
          <w:lang w:val="fr-CH"/>
        </w:rPr>
        <w:t xml:space="preserve"> locale</w:t>
      </w:r>
      <w:r w:rsidR="000037C0">
        <w:rPr>
          <w:rFonts w:ascii="Calibri" w:hAnsi="Calibri"/>
          <w:color w:val="000000"/>
          <w:sz w:val="22"/>
          <w:szCs w:val="22"/>
          <w:lang w:val="fr-CH"/>
        </w:rPr>
        <w:t xml:space="preserve">. </w:t>
      </w:r>
      <w:r w:rsidR="000037C0" w:rsidRPr="002E604D">
        <w:rPr>
          <w:rFonts w:ascii="Calibri" w:hAnsi="Calibri"/>
          <w:color w:val="000000"/>
          <w:sz w:val="22"/>
          <w:szCs w:val="22"/>
          <w:lang w:val="fr-LU"/>
        </w:rPr>
        <w:t xml:space="preserve">Bien-être animal et environnemental, </w:t>
      </w:r>
      <w:r w:rsidR="000037C0">
        <w:rPr>
          <w:rFonts w:ascii="Calibri" w:hAnsi="Calibri"/>
          <w:color w:val="000000"/>
          <w:sz w:val="22"/>
          <w:szCs w:val="22"/>
          <w:lang w:val="fr-LU"/>
        </w:rPr>
        <w:t>respect des ressources naturelles et des éleveurs,</w:t>
      </w:r>
      <w:r w:rsidR="000037C0" w:rsidRPr="002E604D">
        <w:rPr>
          <w:rFonts w:ascii="Calibri" w:hAnsi="Calibri"/>
          <w:color w:val="000000"/>
          <w:sz w:val="22"/>
          <w:szCs w:val="22"/>
          <w:lang w:val="fr-LU"/>
        </w:rPr>
        <w:t xml:space="preserve"> durabilité,</w:t>
      </w:r>
      <w:r w:rsidR="000037C0">
        <w:rPr>
          <w:rFonts w:ascii="Calibri" w:hAnsi="Calibri"/>
          <w:color w:val="000000"/>
          <w:sz w:val="22"/>
          <w:szCs w:val="22"/>
          <w:lang w:val="fr-LU"/>
        </w:rPr>
        <w:t xml:space="preserve"> </w:t>
      </w:r>
      <w:r w:rsidR="000037C0" w:rsidRPr="002E604D">
        <w:rPr>
          <w:rFonts w:ascii="Calibri" w:hAnsi="Calibri"/>
          <w:color w:val="000000"/>
          <w:sz w:val="22"/>
          <w:szCs w:val="22"/>
          <w:lang w:val="fr-LU"/>
        </w:rPr>
        <w:t xml:space="preserve">traçabilité </w:t>
      </w:r>
      <w:r w:rsidR="000037C0">
        <w:rPr>
          <w:rFonts w:ascii="Calibri" w:hAnsi="Calibri"/>
          <w:color w:val="000000"/>
          <w:sz w:val="22"/>
          <w:szCs w:val="22"/>
          <w:lang w:val="fr-LU"/>
        </w:rPr>
        <w:t>et haute qualité des produits</w:t>
      </w:r>
      <w:r w:rsidR="000037C0" w:rsidRPr="002E604D">
        <w:rPr>
          <w:rFonts w:ascii="Calibri" w:hAnsi="Calibri"/>
          <w:color w:val="000000"/>
          <w:sz w:val="22"/>
          <w:szCs w:val="22"/>
          <w:lang w:val="fr-LU"/>
        </w:rPr>
        <w:t xml:space="preserve"> </w:t>
      </w:r>
      <w:r w:rsidR="000037C0">
        <w:rPr>
          <w:rFonts w:ascii="Calibri" w:hAnsi="Calibri"/>
          <w:color w:val="000000"/>
          <w:sz w:val="22"/>
          <w:szCs w:val="22"/>
          <w:lang w:val="fr-LU"/>
        </w:rPr>
        <w:t>sont</w:t>
      </w:r>
      <w:r w:rsidR="000037C0" w:rsidRPr="002E604D">
        <w:rPr>
          <w:rFonts w:ascii="Calibri" w:hAnsi="Calibri"/>
          <w:color w:val="000000"/>
          <w:sz w:val="22"/>
          <w:szCs w:val="22"/>
          <w:lang w:val="fr-LU"/>
        </w:rPr>
        <w:t xml:space="preserve"> </w:t>
      </w:r>
      <w:r w:rsidR="000037C0">
        <w:rPr>
          <w:rFonts w:ascii="Calibri" w:hAnsi="Calibri"/>
          <w:color w:val="000000"/>
          <w:sz w:val="22"/>
          <w:szCs w:val="22"/>
          <w:lang w:val="fr-LU"/>
        </w:rPr>
        <w:t>les mots d’ordre de cette</w:t>
      </w:r>
      <w:r w:rsidR="000037C0" w:rsidRPr="002E604D">
        <w:rPr>
          <w:rFonts w:ascii="Calibri" w:hAnsi="Calibri"/>
          <w:color w:val="000000"/>
          <w:sz w:val="22"/>
          <w:szCs w:val="22"/>
          <w:lang w:val="fr-LU"/>
        </w:rPr>
        <w:t xml:space="preserve"> filière de production.</w:t>
      </w:r>
    </w:p>
    <w:p w14:paraId="39B0C9E3" w14:textId="77777777" w:rsidR="00B77006" w:rsidRPr="007417B6" w:rsidRDefault="00070D04" w:rsidP="000037C0">
      <w:pPr>
        <w:spacing w:line="276" w:lineRule="auto"/>
        <w:jc w:val="both"/>
        <w:rPr>
          <w:rFonts w:ascii="Calibri" w:hAnsi="Calibri"/>
          <w:sz w:val="22"/>
          <w:szCs w:val="22"/>
        </w:rPr>
      </w:pPr>
      <w:r w:rsidRPr="00070D04">
        <w:rPr>
          <w:rFonts w:ascii="Calibri" w:hAnsi="Calibri"/>
          <w:sz w:val="22"/>
          <w:szCs w:val="22"/>
        </w:rPr>
        <w:t xml:space="preserve">Les jeunes bovins, de races viandeuses telles que limousines, charolaises, blondes d’aquitaine ou angus, proviennent exclusivement de l’élevage de producteurs biologiques luxembourgeois qui répondent aux exigences européennes </w:t>
      </w:r>
      <w:r w:rsidRPr="007417B6">
        <w:rPr>
          <w:rFonts w:ascii="Calibri" w:hAnsi="Calibri"/>
          <w:sz w:val="22"/>
          <w:szCs w:val="22"/>
        </w:rPr>
        <w:t>pour les produits Bio ainsi qu’aux exigences supplémentaires défin</w:t>
      </w:r>
      <w:r w:rsidR="00B77006" w:rsidRPr="007417B6">
        <w:rPr>
          <w:rFonts w:ascii="Calibri" w:hAnsi="Calibri"/>
          <w:sz w:val="22"/>
          <w:szCs w:val="22"/>
        </w:rPr>
        <w:t>ies dans le cahier des charges « Bio Green Beef »</w:t>
      </w:r>
      <w:r w:rsidRPr="007417B6">
        <w:rPr>
          <w:rFonts w:ascii="Calibri" w:hAnsi="Calibri"/>
          <w:sz w:val="22"/>
          <w:szCs w:val="22"/>
        </w:rPr>
        <w:t xml:space="preserve">, reprenant les obligations et missions de toutes les parties impliquées dans la filière et que chacune s’oblige à respecter au plus près. </w:t>
      </w:r>
    </w:p>
    <w:p w14:paraId="3754E73B" w14:textId="77777777" w:rsidR="00B77006" w:rsidRPr="007417B6" w:rsidRDefault="00070D04" w:rsidP="00B77006">
      <w:pPr>
        <w:spacing w:before="160" w:line="276" w:lineRule="auto"/>
        <w:jc w:val="both"/>
        <w:rPr>
          <w:rFonts w:ascii="Calibri" w:hAnsi="Calibri"/>
          <w:sz w:val="22"/>
          <w:szCs w:val="22"/>
        </w:rPr>
      </w:pPr>
      <w:r w:rsidRPr="007417B6">
        <w:rPr>
          <w:rFonts w:ascii="Calibri" w:hAnsi="Calibri"/>
          <w:sz w:val="22"/>
          <w:szCs w:val="22"/>
        </w:rPr>
        <w:t xml:space="preserve">L’élevage des jeunes bovins se fait sous la mère durant 8 à 12 mois avec passage en prairie en période de végétation et beaucoup d’espace dans les étables pour un développement naturel et optimal des animaux en période hivernale. Les bovins s’alimentent ainsi exclusivement du lait maternel, des herbes qu’ils retrouvent sur les pâturages, de foin et de compléments de céréales d’origine régionale. Ces aliments </w:t>
      </w:r>
      <w:r w:rsidR="00B77006" w:rsidRPr="007417B6">
        <w:rPr>
          <w:rFonts w:ascii="Calibri" w:hAnsi="Calibri"/>
          <w:sz w:val="22"/>
          <w:szCs w:val="22"/>
        </w:rPr>
        <w:t>100%</w:t>
      </w:r>
      <w:r w:rsidRPr="007417B6">
        <w:rPr>
          <w:rFonts w:ascii="Calibri" w:hAnsi="Calibri"/>
          <w:sz w:val="22"/>
          <w:szCs w:val="22"/>
        </w:rPr>
        <w:t xml:space="preserve"> biologiques proviennent donc majoritairement de la propre production des éleveurs. </w:t>
      </w:r>
      <w:r w:rsidR="00B77006" w:rsidRPr="007417B6">
        <w:rPr>
          <w:rFonts w:ascii="Calibri" w:hAnsi="Calibri"/>
          <w:sz w:val="22"/>
          <w:szCs w:val="22"/>
        </w:rPr>
        <w:t>Tous c</w:t>
      </w:r>
      <w:r w:rsidRPr="007417B6">
        <w:rPr>
          <w:rFonts w:ascii="Calibri" w:hAnsi="Calibri"/>
          <w:sz w:val="22"/>
          <w:szCs w:val="22"/>
        </w:rPr>
        <w:t>es facteurs réunis confèrent à la viande une couleur rosée et un persillage fin qui donne</w:t>
      </w:r>
      <w:r w:rsidR="00B77006" w:rsidRPr="007417B6">
        <w:rPr>
          <w:rFonts w:ascii="Calibri" w:hAnsi="Calibri"/>
          <w:sz w:val="22"/>
          <w:szCs w:val="22"/>
        </w:rPr>
        <w:t>nt</w:t>
      </w:r>
      <w:r w:rsidRPr="007417B6">
        <w:rPr>
          <w:rFonts w:ascii="Calibri" w:hAnsi="Calibri"/>
          <w:sz w:val="22"/>
          <w:szCs w:val="22"/>
        </w:rPr>
        <w:t xml:space="preserve"> lieu, au moment de la cuisson, à une viande </w:t>
      </w:r>
      <w:r w:rsidR="00B77006" w:rsidRPr="007417B6">
        <w:rPr>
          <w:rFonts w:ascii="Calibri" w:hAnsi="Calibri"/>
          <w:sz w:val="22"/>
          <w:szCs w:val="22"/>
        </w:rPr>
        <w:t xml:space="preserve">goûteuse et d’une grande tendreté. </w:t>
      </w:r>
    </w:p>
    <w:p w14:paraId="0B87D040" w14:textId="3C19418E" w:rsidR="00CD435E" w:rsidRPr="007417B6" w:rsidRDefault="00D419B4" w:rsidP="00CD435E">
      <w:pPr>
        <w:spacing w:before="160" w:line="276" w:lineRule="auto"/>
        <w:jc w:val="both"/>
        <w:rPr>
          <w:rFonts w:ascii="Calibri" w:hAnsi="Calibri"/>
          <w:sz w:val="22"/>
          <w:szCs w:val="22"/>
        </w:rPr>
      </w:pPr>
      <w:r w:rsidRPr="007417B6">
        <w:rPr>
          <w:rFonts w:ascii="Calibri" w:hAnsi="Calibri"/>
          <w:sz w:val="22"/>
          <w:szCs w:val="22"/>
        </w:rPr>
        <w:t>Afin d’aller plus loin dans cette démarche, plusieurs projets de développement de la filière sont annoncés pour l’année 2021 :</w:t>
      </w:r>
      <w:r w:rsidR="00890B7C" w:rsidRPr="007417B6">
        <w:rPr>
          <w:rFonts w:ascii="Calibri" w:hAnsi="Calibri"/>
          <w:sz w:val="22"/>
          <w:szCs w:val="22"/>
        </w:rPr>
        <w:t xml:space="preserve"> D’abord, la création d’un</w:t>
      </w:r>
      <w:r w:rsidRPr="007417B6">
        <w:rPr>
          <w:rFonts w:ascii="Calibri" w:hAnsi="Calibri"/>
          <w:sz w:val="22"/>
          <w:szCs w:val="22"/>
        </w:rPr>
        <w:t xml:space="preserve"> nouveau site web </w:t>
      </w:r>
      <w:r w:rsidR="00446C0E" w:rsidRPr="007417B6">
        <w:rPr>
          <w:rFonts w:ascii="Calibri" w:hAnsi="Calibri"/>
          <w:sz w:val="22"/>
          <w:szCs w:val="22"/>
        </w:rPr>
        <w:t xml:space="preserve">dédié </w:t>
      </w:r>
      <w:r w:rsidRPr="007417B6">
        <w:rPr>
          <w:rFonts w:ascii="Calibri" w:hAnsi="Calibri"/>
          <w:sz w:val="22"/>
          <w:szCs w:val="22"/>
        </w:rPr>
        <w:t>à « Bio Geen Beef »</w:t>
      </w:r>
      <w:r w:rsidR="00446C0E" w:rsidRPr="007417B6">
        <w:rPr>
          <w:rFonts w:ascii="Calibri" w:hAnsi="Calibri"/>
          <w:sz w:val="22"/>
          <w:szCs w:val="22"/>
        </w:rPr>
        <w:t>, qui servira</w:t>
      </w:r>
      <w:r w:rsidR="00890B7C" w:rsidRPr="007417B6">
        <w:rPr>
          <w:rFonts w:ascii="Calibri" w:hAnsi="Calibri"/>
          <w:sz w:val="22"/>
          <w:szCs w:val="22"/>
        </w:rPr>
        <w:t xml:space="preserve"> </w:t>
      </w:r>
      <w:r w:rsidR="00446C0E" w:rsidRPr="007417B6">
        <w:rPr>
          <w:rFonts w:ascii="Calibri" w:hAnsi="Calibri"/>
          <w:sz w:val="22"/>
          <w:szCs w:val="22"/>
        </w:rPr>
        <w:t>au</w:t>
      </w:r>
      <w:r w:rsidRPr="007417B6">
        <w:rPr>
          <w:rFonts w:ascii="Calibri" w:hAnsi="Calibri"/>
          <w:sz w:val="22"/>
          <w:szCs w:val="22"/>
        </w:rPr>
        <w:t xml:space="preserve"> travail de sensibilisation des consommateurs</w:t>
      </w:r>
      <w:r w:rsidR="00890B7C" w:rsidRPr="007417B6">
        <w:rPr>
          <w:rFonts w:ascii="Calibri" w:hAnsi="Calibri"/>
          <w:sz w:val="22"/>
          <w:szCs w:val="22"/>
        </w:rPr>
        <w:t xml:space="preserve"> et </w:t>
      </w:r>
      <w:r w:rsidR="00446C0E" w:rsidRPr="007417B6">
        <w:rPr>
          <w:rFonts w:ascii="Calibri" w:hAnsi="Calibri"/>
          <w:sz w:val="22"/>
          <w:szCs w:val="22"/>
        </w:rPr>
        <w:t>à</w:t>
      </w:r>
      <w:r w:rsidR="00890B7C" w:rsidRPr="007417B6">
        <w:rPr>
          <w:rFonts w:ascii="Calibri" w:hAnsi="Calibri"/>
          <w:sz w:val="22"/>
          <w:szCs w:val="22"/>
        </w:rPr>
        <w:t xml:space="preserve"> </w:t>
      </w:r>
      <w:r w:rsidR="00CD435E" w:rsidRPr="007417B6">
        <w:rPr>
          <w:rFonts w:ascii="Calibri" w:hAnsi="Calibri"/>
          <w:sz w:val="22"/>
          <w:szCs w:val="22"/>
        </w:rPr>
        <w:t>renforcer</w:t>
      </w:r>
      <w:r w:rsidR="00890B7C" w:rsidRPr="007417B6">
        <w:rPr>
          <w:rFonts w:ascii="Calibri" w:hAnsi="Calibri"/>
          <w:sz w:val="22"/>
          <w:szCs w:val="22"/>
        </w:rPr>
        <w:t xml:space="preserve"> davantage la notoriété de cette jeune filière de qualité.</w:t>
      </w:r>
      <w:r w:rsidR="00446C0E" w:rsidRPr="007417B6">
        <w:rPr>
          <w:rFonts w:ascii="Calibri" w:hAnsi="Calibri"/>
          <w:sz w:val="22"/>
          <w:szCs w:val="22"/>
        </w:rPr>
        <w:t xml:space="preserve"> Ensuite, </w:t>
      </w:r>
      <w:r w:rsidR="004A692C" w:rsidRPr="007417B6">
        <w:rPr>
          <w:rFonts w:ascii="Calibri" w:hAnsi="Calibri"/>
          <w:sz w:val="22"/>
          <w:szCs w:val="22"/>
        </w:rPr>
        <w:t>l’</w:t>
      </w:r>
      <w:r w:rsidR="00CD435E" w:rsidRPr="007417B6">
        <w:rPr>
          <w:rFonts w:ascii="Calibri" w:hAnsi="Calibri"/>
          <w:sz w:val="22"/>
          <w:szCs w:val="22"/>
        </w:rPr>
        <w:t>emballage des produits</w:t>
      </w:r>
      <w:r w:rsidR="004A692C" w:rsidRPr="007417B6">
        <w:rPr>
          <w:rFonts w:ascii="Calibri" w:hAnsi="Calibri"/>
          <w:sz w:val="22"/>
          <w:szCs w:val="22"/>
        </w:rPr>
        <w:t xml:space="preserve"> sera revu</w:t>
      </w:r>
      <w:r w:rsidR="00CD435E" w:rsidRPr="007417B6">
        <w:rPr>
          <w:rFonts w:ascii="Calibri" w:hAnsi="Calibri"/>
          <w:sz w:val="22"/>
          <w:szCs w:val="22"/>
        </w:rPr>
        <w:t xml:space="preserve"> afin d’</w:t>
      </w:r>
      <w:r w:rsidR="004A692C" w:rsidRPr="007417B6">
        <w:rPr>
          <w:rFonts w:ascii="Calibri" w:hAnsi="Calibri"/>
          <w:sz w:val="22"/>
          <w:szCs w:val="22"/>
        </w:rPr>
        <w:t>accroître s</w:t>
      </w:r>
      <w:r w:rsidR="00CD435E" w:rsidRPr="007417B6">
        <w:rPr>
          <w:rFonts w:ascii="Calibri" w:hAnsi="Calibri"/>
          <w:sz w:val="22"/>
          <w:szCs w:val="22"/>
        </w:rPr>
        <w:t>a recyclabilité et de proposer une offre d’autant plus cohérente d’un point de vue écologique. Enfin, 4 nouveautés saisonnières rejoindront la gamme des produits labellisés « Bio Green Beef ». Pour faire honneur à la saison et au retour du soleil, l’arrivée de spécialités barbecue séduiront les clients à coup sûr.</w:t>
      </w:r>
    </w:p>
    <w:p w14:paraId="552C88D0" w14:textId="744CCBBD" w:rsidR="00260561" w:rsidRPr="007417B6" w:rsidRDefault="000037C0" w:rsidP="00CD435E">
      <w:pPr>
        <w:spacing w:before="160" w:line="276" w:lineRule="auto"/>
        <w:jc w:val="both"/>
        <w:rPr>
          <w:rFonts w:ascii="Calibri" w:hAnsi="Calibri"/>
          <w:sz w:val="22"/>
          <w:szCs w:val="22"/>
        </w:rPr>
      </w:pPr>
      <w:r w:rsidRPr="007417B6">
        <w:rPr>
          <w:rFonts w:ascii="Calibri" w:hAnsi="Calibri"/>
          <w:sz w:val="22"/>
          <w:szCs w:val="22"/>
          <w:lang w:val="fr-CH"/>
        </w:rPr>
        <w:t>La filière</w:t>
      </w:r>
      <w:r w:rsidR="00B64C9A" w:rsidRPr="007417B6">
        <w:rPr>
          <w:rFonts w:ascii="Calibri" w:hAnsi="Calibri"/>
          <w:sz w:val="22"/>
          <w:szCs w:val="22"/>
          <w:lang w:val="fr-CH"/>
        </w:rPr>
        <w:t xml:space="preserve">, </w:t>
      </w:r>
      <w:r w:rsidRPr="007417B6">
        <w:rPr>
          <w:rFonts w:ascii="Calibri" w:hAnsi="Calibri"/>
          <w:sz w:val="22"/>
          <w:szCs w:val="22"/>
          <w:lang w:val="fr-CH"/>
        </w:rPr>
        <w:t xml:space="preserve">qui a commencé avec 16 éleveurs à son début en 2018, travaille aujourd’hui avec 22 fermes du terroir luxembourgeois et a commercialisé pas moins de 204 jeunes bovins labellisés « Bio Green Beef » au cours de l’année </w:t>
      </w:r>
      <w:r w:rsidR="00B64C9A" w:rsidRPr="007417B6">
        <w:rPr>
          <w:rFonts w:ascii="Calibri" w:hAnsi="Calibri"/>
          <w:sz w:val="22"/>
          <w:szCs w:val="22"/>
          <w:lang w:val="fr-CH"/>
        </w:rPr>
        <w:t>2020</w:t>
      </w:r>
      <w:r w:rsidRPr="007417B6">
        <w:rPr>
          <w:rFonts w:ascii="Calibri" w:hAnsi="Calibri"/>
          <w:sz w:val="22"/>
          <w:szCs w:val="22"/>
          <w:lang w:val="fr-CH"/>
        </w:rPr>
        <w:t xml:space="preserve">. Bien qu’elle ne soit qu’à ses débuts, </w:t>
      </w:r>
      <w:r w:rsidR="00B64C9A" w:rsidRPr="007417B6">
        <w:rPr>
          <w:rFonts w:ascii="Calibri" w:hAnsi="Calibri"/>
          <w:sz w:val="22"/>
          <w:szCs w:val="22"/>
          <w:lang w:val="fr-CH"/>
        </w:rPr>
        <w:t>Cactus compte continuer sur sa lancée avec cette jeune filière en constante évolution. L’enseigne encourage</w:t>
      </w:r>
      <w:r w:rsidRPr="007417B6">
        <w:rPr>
          <w:rFonts w:ascii="Calibri" w:hAnsi="Calibri"/>
          <w:sz w:val="22"/>
          <w:szCs w:val="22"/>
          <w:lang w:val="fr-CH"/>
        </w:rPr>
        <w:t xml:space="preserve"> </w:t>
      </w:r>
      <w:r w:rsidR="00B64C9A" w:rsidRPr="007417B6">
        <w:rPr>
          <w:rFonts w:ascii="Calibri" w:hAnsi="Calibri"/>
          <w:sz w:val="22"/>
          <w:szCs w:val="22"/>
          <w:lang w:val="fr-CH"/>
        </w:rPr>
        <w:t>les</w:t>
      </w:r>
      <w:r w:rsidRPr="007417B6">
        <w:rPr>
          <w:rFonts w:ascii="Calibri" w:hAnsi="Calibri"/>
          <w:sz w:val="22"/>
          <w:szCs w:val="22"/>
          <w:lang w:val="fr-CH"/>
        </w:rPr>
        <w:t xml:space="preserve"> éleveurs à faire la transition </w:t>
      </w:r>
      <w:r w:rsidR="00B64C9A" w:rsidRPr="007417B6">
        <w:rPr>
          <w:rFonts w:ascii="Calibri" w:hAnsi="Calibri"/>
          <w:sz w:val="22"/>
          <w:szCs w:val="22"/>
          <w:lang w:val="fr-CH"/>
        </w:rPr>
        <w:t>et</w:t>
      </w:r>
      <w:r w:rsidRPr="007417B6">
        <w:rPr>
          <w:rFonts w:ascii="Calibri" w:hAnsi="Calibri"/>
          <w:sz w:val="22"/>
          <w:szCs w:val="22"/>
          <w:lang w:val="fr-CH"/>
        </w:rPr>
        <w:t xml:space="preserve"> </w:t>
      </w:r>
      <w:r w:rsidR="00B64C9A" w:rsidRPr="007417B6">
        <w:rPr>
          <w:rFonts w:ascii="Calibri" w:hAnsi="Calibri"/>
          <w:bCs/>
          <w:sz w:val="22"/>
          <w:szCs w:val="22"/>
        </w:rPr>
        <w:t>opter pour l’agriculture biologique</w:t>
      </w:r>
      <w:r w:rsidR="00B64C9A" w:rsidRPr="007417B6">
        <w:rPr>
          <w:rFonts w:ascii="Calibri" w:hAnsi="Calibri"/>
          <w:sz w:val="22"/>
          <w:szCs w:val="22"/>
          <w:lang w:val="fr-CH"/>
        </w:rPr>
        <w:t xml:space="preserve"> en rejoignant</w:t>
      </w:r>
      <w:r w:rsidRPr="007417B6">
        <w:rPr>
          <w:rFonts w:ascii="Calibri" w:hAnsi="Calibri"/>
          <w:sz w:val="22"/>
          <w:szCs w:val="22"/>
          <w:lang w:val="fr-CH"/>
        </w:rPr>
        <w:t xml:space="preserve"> ce </w:t>
      </w:r>
      <w:bookmarkStart w:id="0" w:name="_GoBack"/>
      <w:bookmarkEnd w:id="0"/>
      <w:r w:rsidRPr="007417B6">
        <w:rPr>
          <w:rFonts w:ascii="Calibri" w:hAnsi="Calibri"/>
          <w:sz w:val="22"/>
          <w:szCs w:val="22"/>
          <w:lang w:val="fr-CH"/>
        </w:rPr>
        <w:t>projet</w:t>
      </w:r>
      <w:r w:rsidR="00B64C9A" w:rsidRPr="007417B6">
        <w:rPr>
          <w:rFonts w:ascii="Calibri" w:hAnsi="Calibri"/>
          <w:sz w:val="22"/>
          <w:szCs w:val="22"/>
          <w:lang w:val="fr-CH"/>
        </w:rPr>
        <w:t xml:space="preserve"> prometteur et</w:t>
      </w:r>
      <w:r w:rsidRPr="007417B6">
        <w:rPr>
          <w:rFonts w:ascii="Calibri" w:hAnsi="Calibri"/>
          <w:sz w:val="22"/>
          <w:szCs w:val="22"/>
          <w:lang w:val="fr-CH"/>
        </w:rPr>
        <w:t xml:space="preserve"> florissant. </w:t>
      </w:r>
    </w:p>
    <w:p w14:paraId="47BCC5FD" w14:textId="77777777" w:rsidR="00070D04" w:rsidRDefault="00070D04" w:rsidP="006131C2">
      <w:pPr>
        <w:rPr>
          <w:rFonts w:ascii="Calibri" w:hAnsi="Calibri"/>
          <w:b/>
          <w:sz w:val="22"/>
          <w:szCs w:val="22"/>
        </w:rPr>
      </w:pPr>
    </w:p>
    <w:p w14:paraId="542B1703" w14:textId="465949A6" w:rsidR="006131C2" w:rsidRPr="00703C13" w:rsidRDefault="006131C2" w:rsidP="006131C2">
      <w:pPr>
        <w:rPr>
          <w:rFonts w:ascii="Calibri" w:hAnsi="Calibri"/>
          <w:b/>
          <w:sz w:val="22"/>
          <w:szCs w:val="22"/>
          <w:lang w:val="fr-LU"/>
        </w:rPr>
      </w:pPr>
      <w:r w:rsidRPr="00703C13">
        <w:rPr>
          <w:rFonts w:ascii="Calibri" w:hAnsi="Calibri"/>
          <w:b/>
          <w:sz w:val="22"/>
          <w:szCs w:val="22"/>
          <w:lang w:val="fr-LU"/>
        </w:rPr>
        <w:t>Contact Presse</w:t>
      </w:r>
      <w:r>
        <w:rPr>
          <w:rFonts w:ascii="Calibri" w:hAnsi="Calibri"/>
          <w:b/>
          <w:sz w:val="22"/>
          <w:szCs w:val="22"/>
          <w:lang w:val="fr-LU"/>
        </w:rPr>
        <w:t xml:space="preserve"> – Cactus S.A.</w:t>
      </w:r>
    </w:p>
    <w:p w14:paraId="77371CF8" w14:textId="77777777" w:rsidR="006131C2" w:rsidRDefault="006131C2" w:rsidP="006131C2">
      <w:pPr>
        <w:rPr>
          <w:rFonts w:ascii="Calibri" w:hAnsi="Calibri"/>
          <w:sz w:val="22"/>
          <w:szCs w:val="22"/>
          <w:lang w:val="fr-LU"/>
        </w:rPr>
      </w:pPr>
      <w:r>
        <w:rPr>
          <w:rFonts w:ascii="Calibri" w:hAnsi="Calibri"/>
          <w:sz w:val="22"/>
          <w:szCs w:val="22"/>
          <w:lang w:val="fr-LU"/>
        </w:rPr>
        <w:t>Service Relations Publiques</w:t>
      </w:r>
    </w:p>
    <w:p w14:paraId="2D89E75F" w14:textId="2B512316" w:rsidR="00AE0EC2" w:rsidRPr="003E33C2" w:rsidRDefault="006131C2" w:rsidP="00894331">
      <w:pPr>
        <w:rPr>
          <w:rFonts w:ascii="Calibri" w:hAnsi="Calibri"/>
          <w:sz w:val="22"/>
          <w:szCs w:val="22"/>
          <w:lang w:val="fr-LU"/>
        </w:rPr>
      </w:pPr>
      <w:r w:rsidRPr="003E33C2">
        <w:rPr>
          <w:rFonts w:ascii="Calibri" w:hAnsi="Calibri"/>
          <w:sz w:val="22"/>
          <w:szCs w:val="22"/>
          <w:lang w:val="fr-LU"/>
        </w:rPr>
        <w:t xml:space="preserve">Tel. : (+352) 2828 </w:t>
      </w:r>
      <w:r w:rsidR="00D03A5D" w:rsidRPr="003E33C2">
        <w:rPr>
          <w:rFonts w:ascii="Calibri" w:hAnsi="Calibri"/>
          <w:sz w:val="22"/>
          <w:szCs w:val="22"/>
          <w:lang w:val="fr-LU"/>
        </w:rPr>
        <w:t>3469</w:t>
      </w:r>
      <w:r w:rsidR="00AD0392" w:rsidRPr="003E33C2">
        <w:rPr>
          <w:rFonts w:ascii="Calibri" w:hAnsi="Calibri"/>
          <w:sz w:val="22"/>
          <w:szCs w:val="22"/>
          <w:lang w:val="fr-LU"/>
        </w:rPr>
        <w:t xml:space="preserve"> ; </w:t>
      </w:r>
      <w:r w:rsidR="00D03A5D" w:rsidRPr="003E33C2">
        <w:rPr>
          <w:rFonts w:ascii="Calibri" w:hAnsi="Calibri"/>
          <w:sz w:val="22"/>
          <w:szCs w:val="22"/>
          <w:lang w:val="fr-LU"/>
        </w:rPr>
        <w:t xml:space="preserve">E-mail : </w:t>
      </w:r>
      <w:hyperlink r:id="rId7" w:history="1">
        <w:r w:rsidR="00AE0EC2" w:rsidRPr="003E33C2">
          <w:rPr>
            <w:rStyle w:val="Lienhypertexte"/>
            <w:rFonts w:ascii="Calibri" w:hAnsi="Calibri"/>
            <w:sz w:val="22"/>
            <w:szCs w:val="22"/>
            <w:lang w:val="fr-LU"/>
          </w:rPr>
          <w:t>pr@cactus.lu</w:t>
        </w:r>
      </w:hyperlink>
    </w:p>
    <w:sectPr w:rsidR="00AE0EC2" w:rsidRPr="003E33C2" w:rsidSect="00085B08">
      <w:headerReference w:type="default" r:id="rId8"/>
      <w:pgSz w:w="11900" w:h="16840"/>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9C96BAB" w14:textId="77777777" w:rsidR="006F5D54" w:rsidRDefault="006F5D54" w:rsidP="00BF7B18">
      <w:r>
        <w:separator/>
      </w:r>
    </w:p>
  </w:endnote>
  <w:endnote w:type="continuationSeparator" w:id="0">
    <w:p w14:paraId="6185BDBE" w14:textId="77777777" w:rsidR="006F5D54" w:rsidRDefault="006F5D54" w:rsidP="00BF7B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UniversLTStd-Light">
    <w:panose1 w:val="00000000000000000000"/>
    <w:charset w:val="00"/>
    <w:family w:val="swiss"/>
    <w:notTrueType/>
    <w:pitch w:val="default"/>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D0478BA" w14:textId="77777777" w:rsidR="006F5D54" w:rsidRDefault="006F5D54" w:rsidP="00BF7B18">
      <w:r>
        <w:separator/>
      </w:r>
    </w:p>
  </w:footnote>
  <w:footnote w:type="continuationSeparator" w:id="0">
    <w:p w14:paraId="31865A2C" w14:textId="77777777" w:rsidR="006F5D54" w:rsidRDefault="006F5D54" w:rsidP="00BF7B1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01DD5B" w14:textId="77777777" w:rsidR="00BF7B18" w:rsidRPr="00EA6118" w:rsidRDefault="006A5FA9" w:rsidP="006A5FA9">
    <w:pPr>
      <w:pStyle w:val="En-tte"/>
      <w:tabs>
        <w:tab w:val="clear" w:pos="4536"/>
        <w:tab w:val="clear" w:pos="9072"/>
        <w:tab w:val="left" w:pos="1868"/>
      </w:tabs>
      <w:rPr>
        <w:rFonts w:ascii="Calibri" w:hAnsi="Calibri" w:cs="Calibri"/>
        <w:color w:val="FFFFFF" w:themeColor="background1"/>
        <w:sz w:val="40"/>
        <w:szCs w:val="40"/>
      </w:rPr>
    </w:pPr>
    <w:r>
      <w:rPr>
        <w:noProof/>
        <w:lang w:val="fr-LU" w:eastAsia="fr-LU"/>
      </w:rPr>
      <w:drawing>
        <wp:anchor distT="0" distB="0" distL="114300" distR="114300" simplePos="0" relativeHeight="251661312" behindDoc="0" locked="0" layoutInCell="1" allowOverlap="1" wp14:anchorId="790D8929" wp14:editId="1753D964">
          <wp:simplePos x="0" y="0"/>
          <wp:positionH relativeFrom="margin">
            <wp:posOffset>4611370</wp:posOffset>
          </wp:positionH>
          <wp:positionV relativeFrom="margin">
            <wp:posOffset>-641138</wp:posOffset>
          </wp:positionV>
          <wp:extent cx="1758950" cy="442595"/>
          <wp:effectExtent l="0" t="0" r="6350" b="1905"/>
          <wp:wrapSquare wrapText="bothSides"/>
          <wp:docPr id="13" name="Imag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Sans titre.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758950" cy="442595"/>
                  </a:xfrm>
                  <a:prstGeom prst="rect">
                    <a:avLst/>
                  </a:prstGeom>
                </pic:spPr>
              </pic:pic>
            </a:graphicData>
          </a:graphic>
          <wp14:sizeRelH relativeFrom="margin">
            <wp14:pctWidth>0</wp14:pctWidth>
          </wp14:sizeRelH>
          <wp14:sizeRelV relativeFrom="margin">
            <wp14:pctHeight>0</wp14:pctHeight>
          </wp14:sizeRelV>
        </wp:anchor>
      </w:drawing>
    </w:r>
    <w:r w:rsidR="007D1A05" w:rsidRPr="00EA6118">
      <w:rPr>
        <w:rFonts w:ascii="Calibri" w:hAnsi="Calibri" w:cs="Calibri"/>
        <w:noProof/>
        <w:color w:val="FFFFFF" w:themeColor="background1"/>
        <w:sz w:val="40"/>
        <w:szCs w:val="40"/>
        <w:lang w:val="fr-LU" w:eastAsia="fr-LU"/>
      </w:rPr>
      <mc:AlternateContent>
        <mc:Choice Requires="wps">
          <w:drawing>
            <wp:anchor distT="0" distB="0" distL="114300" distR="114300" simplePos="0" relativeHeight="251659264" behindDoc="1" locked="0" layoutInCell="1" allowOverlap="1" wp14:anchorId="06C78F99" wp14:editId="30DC91E3">
              <wp:simplePos x="0" y="0"/>
              <wp:positionH relativeFrom="page">
                <wp:posOffset>-28575</wp:posOffset>
              </wp:positionH>
              <wp:positionV relativeFrom="page">
                <wp:posOffset>-28575</wp:posOffset>
              </wp:positionV>
              <wp:extent cx="7587331" cy="904672"/>
              <wp:effectExtent l="0" t="0" r="0" b="0"/>
              <wp:wrapNone/>
              <wp:docPr id="17" name="Rectangle 17" title="Titre du document"/>
              <wp:cNvGraphicFramePr/>
              <a:graphic xmlns:a="http://schemas.openxmlformats.org/drawingml/2006/main">
                <a:graphicData uri="http://schemas.microsoft.com/office/word/2010/wordprocessingShape">
                  <wps:wsp>
                    <wps:cNvSpPr/>
                    <wps:spPr>
                      <a:xfrm>
                        <a:off x="0" y="0"/>
                        <a:ext cx="7587331" cy="904672"/>
                      </a:xfrm>
                      <a:prstGeom prst="rect">
                        <a:avLst/>
                      </a:prstGeom>
                      <a:solidFill>
                        <a:srgbClr val="05BB49"/>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18D578E0" w14:textId="77777777" w:rsidR="006A5FA9" w:rsidRPr="00CC36D7" w:rsidRDefault="00F31744" w:rsidP="006A5FA9">
                          <w:pPr>
                            <w:pStyle w:val="Sansinterligne"/>
                            <w:spacing w:before="600" w:after="600"/>
                            <w:ind w:left="170"/>
                            <w:rPr>
                              <w:rFonts w:ascii="Calibri" w:hAnsi="Calibri" w:cs="Calibri"/>
                              <w:color w:val="FFFFFF" w:themeColor="background1"/>
                              <w:sz w:val="50"/>
                              <w:szCs w:val="50"/>
                              <w:lang w:val="fr-CH"/>
                            </w:rPr>
                          </w:pPr>
                          <w:r>
                            <w:rPr>
                              <w:rFonts w:ascii="Calibri" w:hAnsi="Calibri" w:cs="Calibri"/>
                              <w:color w:val="FFFFFF" w:themeColor="background1"/>
                              <w:sz w:val="50"/>
                              <w:szCs w:val="50"/>
                            </w:rPr>
                            <w:t xml:space="preserve">  </w:t>
                          </w:r>
                          <w:r w:rsidR="006A5FA9" w:rsidRPr="00CC36D7">
                            <w:rPr>
                              <w:rFonts w:ascii="Calibri" w:hAnsi="Calibri" w:cs="Calibri"/>
                              <w:color w:val="FFFFFF" w:themeColor="background1"/>
                              <w:sz w:val="50"/>
                              <w:szCs w:val="50"/>
                            </w:rPr>
                            <w:t>COMMUNIQUÉ DE PRESSE</w:t>
                          </w:r>
                        </w:p>
                      </w:txbxContent>
                    </wps:txbx>
                    <wps:bodyPr rot="0" spcFirstLastPara="0" vertOverflow="overflow" horzOverflow="overflow" vert="horz" wrap="square" lIns="91440" tIns="0" rIns="91440" bIns="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ect w14:anchorId="06C78F99" id="Rectangle 17" o:spid="_x0000_s1026" alt="Titre : Titre du document" style="position:absolute;margin-left:-2.25pt;margin-top:-2.25pt;width:597.45pt;height:71.2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" fillcolor="#05bb49" stroked="f" strokeweight="1pt">
              <v:textbox inset=",0,,0">
                <w:txbxContent>
                  <w:p w14:paraId="18D578E0" w14:textId="77777777" w:rsidR="006A5FA9" w:rsidRPr="00CC36D7" w:rsidRDefault="00F31744" w:rsidP="006A5FA9">
                    <w:pPr>
                      <w:pStyle w:val="Sansinterligne"/>
                      <w:spacing w:before="600" w:after="600"/>
                      <w:ind w:left="170"/>
                      <w:rPr>
                        <w:rFonts w:ascii="Calibri" w:hAnsi="Calibri" w:cs="Calibri"/>
                        <w:color w:val="FFFFFF" w:themeColor="background1"/>
                        <w:sz w:val="50"/>
                        <w:szCs w:val="50"/>
                        <w:lang w:val="fr-CH"/>
                      </w:rPr>
                    </w:pPr>
                    <w:r>
                      <w:rPr>
                        <w:rFonts w:ascii="Calibri" w:hAnsi="Calibri" w:cs="Calibri"/>
                        <w:color w:val="FFFFFF" w:themeColor="background1"/>
                        <w:sz w:val="50"/>
                        <w:szCs w:val="50"/>
                      </w:rPr>
                      <w:t xml:space="preserve">  </w:t>
                    </w:r>
                    <w:r w:rsidR="006A5FA9" w:rsidRPr="00CC36D7">
                      <w:rPr>
                        <w:rFonts w:ascii="Calibri" w:hAnsi="Calibri" w:cs="Calibri"/>
                        <w:color w:val="FFFFFF" w:themeColor="background1"/>
                        <w:sz w:val="50"/>
                        <w:szCs w:val="50"/>
                      </w:rPr>
                      <w:t>COMMUNIQUÉ DE PRESSE</w:t>
                    </w:r>
                  </w:p>
                </w:txbxContent>
              </v:textbox>
              <w10:wrap anchorx="page" anchory="page"/>
            </v:rect>
          </w:pict>
        </mc:Fallback>
      </mc:AlternateContent>
    </w:r>
    <w:r>
      <w:rPr>
        <w:rFonts w:ascii="Calibri" w:hAnsi="Calibri" w:cs="Calibri"/>
        <w:color w:val="FFFFFF" w:themeColor="background1"/>
        <w:sz w:val="40"/>
        <w:szCs w:val="40"/>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B4B514B"/>
    <w:multiLevelType w:val="hybridMultilevel"/>
    <w:tmpl w:val="29202ABC"/>
    <w:lvl w:ilvl="0" w:tplc="346A47CE">
      <w:start w:val="16"/>
      <w:numFmt w:val="bullet"/>
      <w:lvlText w:val="-"/>
      <w:lvlJc w:val="left"/>
      <w:pPr>
        <w:ind w:left="720" w:hanging="360"/>
      </w:pPr>
      <w:rPr>
        <w:rFonts w:ascii="Calibri" w:eastAsia="Calibri" w:hAnsi="Calibri" w:cs="Calibri" w:hint="default"/>
      </w:rPr>
    </w:lvl>
    <w:lvl w:ilvl="1" w:tplc="140C0003">
      <w:start w:val="1"/>
      <w:numFmt w:val="bullet"/>
      <w:lvlText w:val="o"/>
      <w:lvlJc w:val="left"/>
      <w:pPr>
        <w:ind w:left="1440" w:hanging="360"/>
      </w:pPr>
      <w:rPr>
        <w:rFonts w:ascii="Courier New" w:hAnsi="Courier New" w:cs="Courier New" w:hint="default"/>
      </w:rPr>
    </w:lvl>
    <w:lvl w:ilvl="2" w:tplc="140C0005">
      <w:start w:val="1"/>
      <w:numFmt w:val="bullet"/>
      <w:lvlText w:val=""/>
      <w:lvlJc w:val="left"/>
      <w:pPr>
        <w:ind w:left="2160" w:hanging="360"/>
      </w:pPr>
      <w:rPr>
        <w:rFonts w:ascii="Wingdings" w:hAnsi="Wingdings" w:hint="default"/>
      </w:rPr>
    </w:lvl>
    <w:lvl w:ilvl="3" w:tplc="140C0001">
      <w:start w:val="1"/>
      <w:numFmt w:val="bullet"/>
      <w:lvlText w:val=""/>
      <w:lvlJc w:val="left"/>
      <w:pPr>
        <w:ind w:left="2880" w:hanging="360"/>
      </w:pPr>
      <w:rPr>
        <w:rFonts w:ascii="Symbol" w:hAnsi="Symbol" w:hint="default"/>
      </w:rPr>
    </w:lvl>
    <w:lvl w:ilvl="4" w:tplc="140C0003">
      <w:start w:val="1"/>
      <w:numFmt w:val="bullet"/>
      <w:lvlText w:val="o"/>
      <w:lvlJc w:val="left"/>
      <w:pPr>
        <w:ind w:left="3600" w:hanging="360"/>
      </w:pPr>
      <w:rPr>
        <w:rFonts w:ascii="Courier New" w:hAnsi="Courier New" w:cs="Courier New" w:hint="default"/>
      </w:rPr>
    </w:lvl>
    <w:lvl w:ilvl="5" w:tplc="140C0005">
      <w:start w:val="1"/>
      <w:numFmt w:val="bullet"/>
      <w:lvlText w:val=""/>
      <w:lvlJc w:val="left"/>
      <w:pPr>
        <w:ind w:left="4320" w:hanging="360"/>
      </w:pPr>
      <w:rPr>
        <w:rFonts w:ascii="Wingdings" w:hAnsi="Wingdings" w:hint="default"/>
      </w:rPr>
    </w:lvl>
    <w:lvl w:ilvl="6" w:tplc="140C0001">
      <w:start w:val="1"/>
      <w:numFmt w:val="bullet"/>
      <w:lvlText w:val=""/>
      <w:lvlJc w:val="left"/>
      <w:pPr>
        <w:ind w:left="5040" w:hanging="360"/>
      </w:pPr>
      <w:rPr>
        <w:rFonts w:ascii="Symbol" w:hAnsi="Symbol" w:hint="default"/>
      </w:rPr>
    </w:lvl>
    <w:lvl w:ilvl="7" w:tplc="140C0003">
      <w:start w:val="1"/>
      <w:numFmt w:val="bullet"/>
      <w:lvlText w:val="o"/>
      <w:lvlJc w:val="left"/>
      <w:pPr>
        <w:ind w:left="5760" w:hanging="360"/>
      </w:pPr>
      <w:rPr>
        <w:rFonts w:ascii="Courier New" w:hAnsi="Courier New" w:cs="Courier New" w:hint="default"/>
      </w:rPr>
    </w:lvl>
    <w:lvl w:ilvl="8" w:tplc="140C0005">
      <w:start w:val="1"/>
      <w:numFmt w:val="bullet"/>
      <w:lvlText w:val=""/>
      <w:lvlJc w:val="left"/>
      <w:pPr>
        <w:ind w:left="6480" w:hanging="360"/>
      </w:pPr>
      <w:rPr>
        <w:rFonts w:ascii="Wingdings" w:hAnsi="Wingdings" w:hint="default"/>
      </w:rPr>
    </w:lvl>
  </w:abstractNum>
  <w:abstractNum w:abstractNumId="1" w15:restartNumberingAfterBreak="0">
    <w:nsid w:val="2E5E0277"/>
    <w:multiLevelType w:val="hybridMultilevel"/>
    <w:tmpl w:val="9E4406EC"/>
    <w:lvl w:ilvl="0" w:tplc="346A47CE">
      <w:start w:val="16"/>
      <w:numFmt w:val="bullet"/>
      <w:lvlText w:val="-"/>
      <w:lvlJc w:val="left"/>
      <w:pPr>
        <w:ind w:left="720" w:hanging="360"/>
      </w:pPr>
      <w:rPr>
        <w:rFonts w:ascii="Calibri" w:eastAsia="Calibri" w:hAnsi="Calibri" w:cs="Calibri" w:hint="default"/>
      </w:rPr>
    </w:lvl>
    <w:lvl w:ilvl="1" w:tplc="140C0003" w:tentative="1">
      <w:start w:val="1"/>
      <w:numFmt w:val="bullet"/>
      <w:lvlText w:val="o"/>
      <w:lvlJc w:val="left"/>
      <w:pPr>
        <w:ind w:left="1440" w:hanging="360"/>
      </w:pPr>
      <w:rPr>
        <w:rFonts w:ascii="Courier New" w:hAnsi="Courier New" w:cs="Courier New" w:hint="default"/>
      </w:rPr>
    </w:lvl>
    <w:lvl w:ilvl="2" w:tplc="140C0005" w:tentative="1">
      <w:start w:val="1"/>
      <w:numFmt w:val="bullet"/>
      <w:lvlText w:val=""/>
      <w:lvlJc w:val="left"/>
      <w:pPr>
        <w:ind w:left="2160" w:hanging="360"/>
      </w:pPr>
      <w:rPr>
        <w:rFonts w:ascii="Wingdings" w:hAnsi="Wingdings" w:hint="default"/>
      </w:rPr>
    </w:lvl>
    <w:lvl w:ilvl="3" w:tplc="140C0001" w:tentative="1">
      <w:start w:val="1"/>
      <w:numFmt w:val="bullet"/>
      <w:lvlText w:val=""/>
      <w:lvlJc w:val="left"/>
      <w:pPr>
        <w:ind w:left="2880" w:hanging="360"/>
      </w:pPr>
      <w:rPr>
        <w:rFonts w:ascii="Symbol" w:hAnsi="Symbol" w:hint="default"/>
      </w:rPr>
    </w:lvl>
    <w:lvl w:ilvl="4" w:tplc="140C0003" w:tentative="1">
      <w:start w:val="1"/>
      <w:numFmt w:val="bullet"/>
      <w:lvlText w:val="o"/>
      <w:lvlJc w:val="left"/>
      <w:pPr>
        <w:ind w:left="3600" w:hanging="360"/>
      </w:pPr>
      <w:rPr>
        <w:rFonts w:ascii="Courier New" w:hAnsi="Courier New" w:cs="Courier New" w:hint="default"/>
      </w:rPr>
    </w:lvl>
    <w:lvl w:ilvl="5" w:tplc="140C0005" w:tentative="1">
      <w:start w:val="1"/>
      <w:numFmt w:val="bullet"/>
      <w:lvlText w:val=""/>
      <w:lvlJc w:val="left"/>
      <w:pPr>
        <w:ind w:left="4320" w:hanging="360"/>
      </w:pPr>
      <w:rPr>
        <w:rFonts w:ascii="Wingdings" w:hAnsi="Wingdings" w:hint="default"/>
      </w:rPr>
    </w:lvl>
    <w:lvl w:ilvl="6" w:tplc="140C0001" w:tentative="1">
      <w:start w:val="1"/>
      <w:numFmt w:val="bullet"/>
      <w:lvlText w:val=""/>
      <w:lvlJc w:val="left"/>
      <w:pPr>
        <w:ind w:left="5040" w:hanging="360"/>
      </w:pPr>
      <w:rPr>
        <w:rFonts w:ascii="Symbol" w:hAnsi="Symbol" w:hint="default"/>
      </w:rPr>
    </w:lvl>
    <w:lvl w:ilvl="7" w:tplc="140C0003" w:tentative="1">
      <w:start w:val="1"/>
      <w:numFmt w:val="bullet"/>
      <w:lvlText w:val="o"/>
      <w:lvlJc w:val="left"/>
      <w:pPr>
        <w:ind w:left="5760" w:hanging="360"/>
      </w:pPr>
      <w:rPr>
        <w:rFonts w:ascii="Courier New" w:hAnsi="Courier New" w:cs="Courier New" w:hint="default"/>
      </w:rPr>
    </w:lvl>
    <w:lvl w:ilvl="8" w:tplc="140C0005" w:tentative="1">
      <w:start w:val="1"/>
      <w:numFmt w:val="bullet"/>
      <w:lvlText w:val=""/>
      <w:lvlJc w:val="left"/>
      <w:pPr>
        <w:ind w:left="6480" w:hanging="360"/>
      </w:pPr>
      <w:rPr>
        <w:rFonts w:ascii="Wingdings" w:hAnsi="Wingdings" w:hint="default"/>
      </w:rPr>
    </w:lvl>
  </w:abstractNum>
  <w:abstractNum w:abstractNumId="2" w15:restartNumberingAfterBreak="0">
    <w:nsid w:val="4D767102"/>
    <w:multiLevelType w:val="hybridMultilevel"/>
    <w:tmpl w:val="D3DE722C"/>
    <w:lvl w:ilvl="0" w:tplc="2536D578">
      <w:numFmt w:val="bullet"/>
      <w:lvlText w:val="-"/>
      <w:lvlJc w:val="left"/>
      <w:pPr>
        <w:ind w:left="720" w:hanging="360"/>
      </w:pPr>
      <w:rPr>
        <w:rFonts w:ascii="UniversLTStd-Light" w:eastAsiaTheme="minorHAnsi" w:hAnsi="UniversLTStd-Light" w:cs="UniversLTStd-Light" w:hint="default"/>
      </w:rPr>
    </w:lvl>
    <w:lvl w:ilvl="1" w:tplc="140C0003" w:tentative="1">
      <w:start w:val="1"/>
      <w:numFmt w:val="bullet"/>
      <w:lvlText w:val="o"/>
      <w:lvlJc w:val="left"/>
      <w:pPr>
        <w:ind w:left="1440" w:hanging="360"/>
      </w:pPr>
      <w:rPr>
        <w:rFonts w:ascii="Courier New" w:hAnsi="Courier New" w:cs="Courier New" w:hint="default"/>
      </w:rPr>
    </w:lvl>
    <w:lvl w:ilvl="2" w:tplc="140C0005" w:tentative="1">
      <w:start w:val="1"/>
      <w:numFmt w:val="bullet"/>
      <w:lvlText w:val=""/>
      <w:lvlJc w:val="left"/>
      <w:pPr>
        <w:ind w:left="2160" w:hanging="360"/>
      </w:pPr>
      <w:rPr>
        <w:rFonts w:ascii="Wingdings" w:hAnsi="Wingdings" w:hint="default"/>
      </w:rPr>
    </w:lvl>
    <w:lvl w:ilvl="3" w:tplc="140C0001" w:tentative="1">
      <w:start w:val="1"/>
      <w:numFmt w:val="bullet"/>
      <w:lvlText w:val=""/>
      <w:lvlJc w:val="left"/>
      <w:pPr>
        <w:ind w:left="2880" w:hanging="360"/>
      </w:pPr>
      <w:rPr>
        <w:rFonts w:ascii="Symbol" w:hAnsi="Symbol" w:hint="default"/>
      </w:rPr>
    </w:lvl>
    <w:lvl w:ilvl="4" w:tplc="140C0003" w:tentative="1">
      <w:start w:val="1"/>
      <w:numFmt w:val="bullet"/>
      <w:lvlText w:val="o"/>
      <w:lvlJc w:val="left"/>
      <w:pPr>
        <w:ind w:left="3600" w:hanging="360"/>
      </w:pPr>
      <w:rPr>
        <w:rFonts w:ascii="Courier New" w:hAnsi="Courier New" w:cs="Courier New" w:hint="default"/>
      </w:rPr>
    </w:lvl>
    <w:lvl w:ilvl="5" w:tplc="140C0005" w:tentative="1">
      <w:start w:val="1"/>
      <w:numFmt w:val="bullet"/>
      <w:lvlText w:val=""/>
      <w:lvlJc w:val="left"/>
      <w:pPr>
        <w:ind w:left="4320" w:hanging="360"/>
      </w:pPr>
      <w:rPr>
        <w:rFonts w:ascii="Wingdings" w:hAnsi="Wingdings" w:hint="default"/>
      </w:rPr>
    </w:lvl>
    <w:lvl w:ilvl="6" w:tplc="140C0001" w:tentative="1">
      <w:start w:val="1"/>
      <w:numFmt w:val="bullet"/>
      <w:lvlText w:val=""/>
      <w:lvlJc w:val="left"/>
      <w:pPr>
        <w:ind w:left="5040" w:hanging="360"/>
      </w:pPr>
      <w:rPr>
        <w:rFonts w:ascii="Symbol" w:hAnsi="Symbol" w:hint="default"/>
      </w:rPr>
    </w:lvl>
    <w:lvl w:ilvl="7" w:tplc="140C0003" w:tentative="1">
      <w:start w:val="1"/>
      <w:numFmt w:val="bullet"/>
      <w:lvlText w:val="o"/>
      <w:lvlJc w:val="left"/>
      <w:pPr>
        <w:ind w:left="5760" w:hanging="360"/>
      </w:pPr>
      <w:rPr>
        <w:rFonts w:ascii="Courier New" w:hAnsi="Courier New" w:cs="Courier New" w:hint="default"/>
      </w:rPr>
    </w:lvl>
    <w:lvl w:ilvl="8" w:tplc="140C0005" w:tentative="1">
      <w:start w:val="1"/>
      <w:numFmt w:val="bullet"/>
      <w:lvlText w:val=""/>
      <w:lvlJc w:val="left"/>
      <w:pPr>
        <w:ind w:left="6480" w:hanging="360"/>
      </w:pPr>
      <w:rPr>
        <w:rFonts w:ascii="Wingdings" w:hAnsi="Wingdings" w:hint="default"/>
      </w:rPr>
    </w:lvl>
  </w:abstractNum>
  <w:abstractNum w:abstractNumId="3" w15:restartNumberingAfterBreak="0">
    <w:nsid w:val="592D5A6A"/>
    <w:multiLevelType w:val="hybridMultilevel"/>
    <w:tmpl w:val="8A6E1D52"/>
    <w:lvl w:ilvl="0" w:tplc="07A6E9F2">
      <w:numFmt w:val="bullet"/>
      <w:lvlText w:val=""/>
      <w:lvlJc w:val="left"/>
      <w:pPr>
        <w:ind w:left="720" w:hanging="360"/>
      </w:pPr>
      <w:rPr>
        <w:rFonts w:ascii="Wingdings" w:eastAsia="Times New Roman" w:hAnsi="Wingdings" w:cs="Times New Roman" w:hint="default"/>
      </w:rPr>
    </w:lvl>
    <w:lvl w:ilvl="1" w:tplc="140C0003" w:tentative="1">
      <w:start w:val="1"/>
      <w:numFmt w:val="bullet"/>
      <w:lvlText w:val="o"/>
      <w:lvlJc w:val="left"/>
      <w:pPr>
        <w:ind w:left="1440" w:hanging="360"/>
      </w:pPr>
      <w:rPr>
        <w:rFonts w:ascii="Courier New" w:hAnsi="Courier New" w:cs="Courier New" w:hint="default"/>
      </w:rPr>
    </w:lvl>
    <w:lvl w:ilvl="2" w:tplc="140C0005" w:tentative="1">
      <w:start w:val="1"/>
      <w:numFmt w:val="bullet"/>
      <w:lvlText w:val=""/>
      <w:lvlJc w:val="left"/>
      <w:pPr>
        <w:ind w:left="2160" w:hanging="360"/>
      </w:pPr>
      <w:rPr>
        <w:rFonts w:ascii="Wingdings" w:hAnsi="Wingdings" w:hint="default"/>
      </w:rPr>
    </w:lvl>
    <w:lvl w:ilvl="3" w:tplc="140C0001" w:tentative="1">
      <w:start w:val="1"/>
      <w:numFmt w:val="bullet"/>
      <w:lvlText w:val=""/>
      <w:lvlJc w:val="left"/>
      <w:pPr>
        <w:ind w:left="2880" w:hanging="360"/>
      </w:pPr>
      <w:rPr>
        <w:rFonts w:ascii="Symbol" w:hAnsi="Symbol" w:hint="default"/>
      </w:rPr>
    </w:lvl>
    <w:lvl w:ilvl="4" w:tplc="140C0003" w:tentative="1">
      <w:start w:val="1"/>
      <w:numFmt w:val="bullet"/>
      <w:lvlText w:val="o"/>
      <w:lvlJc w:val="left"/>
      <w:pPr>
        <w:ind w:left="3600" w:hanging="360"/>
      </w:pPr>
      <w:rPr>
        <w:rFonts w:ascii="Courier New" w:hAnsi="Courier New" w:cs="Courier New" w:hint="default"/>
      </w:rPr>
    </w:lvl>
    <w:lvl w:ilvl="5" w:tplc="140C0005" w:tentative="1">
      <w:start w:val="1"/>
      <w:numFmt w:val="bullet"/>
      <w:lvlText w:val=""/>
      <w:lvlJc w:val="left"/>
      <w:pPr>
        <w:ind w:left="4320" w:hanging="360"/>
      </w:pPr>
      <w:rPr>
        <w:rFonts w:ascii="Wingdings" w:hAnsi="Wingdings" w:hint="default"/>
      </w:rPr>
    </w:lvl>
    <w:lvl w:ilvl="6" w:tplc="140C0001" w:tentative="1">
      <w:start w:val="1"/>
      <w:numFmt w:val="bullet"/>
      <w:lvlText w:val=""/>
      <w:lvlJc w:val="left"/>
      <w:pPr>
        <w:ind w:left="5040" w:hanging="360"/>
      </w:pPr>
      <w:rPr>
        <w:rFonts w:ascii="Symbol" w:hAnsi="Symbol" w:hint="default"/>
      </w:rPr>
    </w:lvl>
    <w:lvl w:ilvl="7" w:tplc="140C0003" w:tentative="1">
      <w:start w:val="1"/>
      <w:numFmt w:val="bullet"/>
      <w:lvlText w:val="o"/>
      <w:lvlJc w:val="left"/>
      <w:pPr>
        <w:ind w:left="5760" w:hanging="360"/>
      </w:pPr>
      <w:rPr>
        <w:rFonts w:ascii="Courier New" w:hAnsi="Courier New" w:cs="Courier New" w:hint="default"/>
      </w:rPr>
    </w:lvl>
    <w:lvl w:ilvl="8" w:tplc="140C0005" w:tentative="1">
      <w:start w:val="1"/>
      <w:numFmt w:val="bullet"/>
      <w:lvlText w:val=""/>
      <w:lvlJc w:val="left"/>
      <w:pPr>
        <w:ind w:left="6480" w:hanging="360"/>
      </w:pPr>
      <w:rPr>
        <w:rFonts w:ascii="Wingdings" w:hAnsi="Wingdings" w:hint="default"/>
      </w:rPr>
    </w:lvl>
  </w:abstractNum>
  <w:abstractNum w:abstractNumId="4" w15:restartNumberingAfterBreak="0">
    <w:nsid w:val="5A0948B7"/>
    <w:multiLevelType w:val="hybridMultilevel"/>
    <w:tmpl w:val="663A2B7C"/>
    <w:lvl w:ilvl="0" w:tplc="7AB291AE">
      <w:numFmt w:val="bullet"/>
      <w:lvlText w:val="-"/>
      <w:lvlJc w:val="left"/>
      <w:pPr>
        <w:ind w:left="720" w:hanging="360"/>
      </w:pPr>
      <w:rPr>
        <w:rFonts w:ascii="Calibri" w:eastAsia="Times New Roman" w:hAnsi="Calibri" w:cs="Calibri" w:hint="default"/>
      </w:rPr>
    </w:lvl>
    <w:lvl w:ilvl="1" w:tplc="140C0003" w:tentative="1">
      <w:start w:val="1"/>
      <w:numFmt w:val="bullet"/>
      <w:lvlText w:val="o"/>
      <w:lvlJc w:val="left"/>
      <w:pPr>
        <w:ind w:left="1440" w:hanging="360"/>
      </w:pPr>
      <w:rPr>
        <w:rFonts w:ascii="Courier New" w:hAnsi="Courier New" w:cs="Courier New" w:hint="default"/>
      </w:rPr>
    </w:lvl>
    <w:lvl w:ilvl="2" w:tplc="140C0005" w:tentative="1">
      <w:start w:val="1"/>
      <w:numFmt w:val="bullet"/>
      <w:lvlText w:val=""/>
      <w:lvlJc w:val="left"/>
      <w:pPr>
        <w:ind w:left="2160" w:hanging="360"/>
      </w:pPr>
      <w:rPr>
        <w:rFonts w:ascii="Wingdings" w:hAnsi="Wingdings" w:hint="default"/>
      </w:rPr>
    </w:lvl>
    <w:lvl w:ilvl="3" w:tplc="140C0001" w:tentative="1">
      <w:start w:val="1"/>
      <w:numFmt w:val="bullet"/>
      <w:lvlText w:val=""/>
      <w:lvlJc w:val="left"/>
      <w:pPr>
        <w:ind w:left="2880" w:hanging="360"/>
      </w:pPr>
      <w:rPr>
        <w:rFonts w:ascii="Symbol" w:hAnsi="Symbol" w:hint="default"/>
      </w:rPr>
    </w:lvl>
    <w:lvl w:ilvl="4" w:tplc="140C0003" w:tentative="1">
      <w:start w:val="1"/>
      <w:numFmt w:val="bullet"/>
      <w:lvlText w:val="o"/>
      <w:lvlJc w:val="left"/>
      <w:pPr>
        <w:ind w:left="3600" w:hanging="360"/>
      </w:pPr>
      <w:rPr>
        <w:rFonts w:ascii="Courier New" w:hAnsi="Courier New" w:cs="Courier New" w:hint="default"/>
      </w:rPr>
    </w:lvl>
    <w:lvl w:ilvl="5" w:tplc="140C0005" w:tentative="1">
      <w:start w:val="1"/>
      <w:numFmt w:val="bullet"/>
      <w:lvlText w:val=""/>
      <w:lvlJc w:val="left"/>
      <w:pPr>
        <w:ind w:left="4320" w:hanging="360"/>
      </w:pPr>
      <w:rPr>
        <w:rFonts w:ascii="Wingdings" w:hAnsi="Wingdings" w:hint="default"/>
      </w:rPr>
    </w:lvl>
    <w:lvl w:ilvl="6" w:tplc="140C0001" w:tentative="1">
      <w:start w:val="1"/>
      <w:numFmt w:val="bullet"/>
      <w:lvlText w:val=""/>
      <w:lvlJc w:val="left"/>
      <w:pPr>
        <w:ind w:left="5040" w:hanging="360"/>
      </w:pPr>
      <w:rPr>
        <w:rFonts w:ascii="Symbol" w:hAnsi="Symbol" w:hint="default"/>
      </w:rPr>
    </w:lvl>
    <w:lvl w:ilvl="7" w:tplc="140C0003" w:tentative="1">
      <w:start w:val="1"/>
      <w:numFmt w:val="bullet"/>
      <w:lvlText w:val="o"/>
      <w:lvlJc w:val="left"/>
      <w:pPr>
        <w:ind w:left="5760" w:hanging="360"/>
      </w:pPr>
      <w:rPr>
        <w:rFonts w:ascii="Courier New" w:hAnsi="Courier New" w:cs="Courier New" w:hint="default"/>
      </w:rPr>
    </w:lvl>
    <w:lvl w:ilvl="8" w:tplc="140C0005" w:tentative="1">
      <w:start w:val="1"/>
      <w:numFmt w:val="bullet"/>
      <w:lvlText w:val=""/>
      <w:lvlJc w:val="left"/>
      <w:pPr>
        <w:ind w:left="6480" w:hanging="360"/>
      </w:pPr>
      <w:rPr>
        <w:rFonts w:ascii="Wingdings" w:hAnsi="Wingdings" w:hint="default"/>
      </w:rPr>
    </w:lvl>
  </w:abstractNum>
  <w:abstractNum w:abstractNumId="5" w15:restartNumberingAfterBreak="0">
    <w:nsid w:val="6B8E055D"/>
    <w:multiLevelType w:val="hybridMultilevel"/>
    <w:tmpl w:val="0650640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5"/>
  </w:num>
  <w:num w:numId="2">
    <w:abstractNumId w:val="4"/>
  </w:num>
  <w:num w:numId="3">
    <w:abstractNumId w:val="2"/>
  </w:num>
  <w:num w:numId="4">
    <w:abstractNumId w:val="3"/>
  </w:num>
  <w:num w:numId="5">
    <w:abstractNumId w:val="0"/>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7B18"/>
    <w:rsid w:val="00000F63"/>
    <w:rsid w:val="000030AA"/>
    <w:rsid w:val="000037C0"/>
    <w:rsid w:val="0001343D"/>
    <w:rsid w:val="00017D97"/>
    <w:rsid w:val="00070D04"/>
    <w:rsid w:val="00082CB7"/>
    <w:rsid w:val="00085B08"/>
    <w:rsid w:val="00091460"/>
    <w:rsid w:val="000B6EE7"/>
    <w:rsid w:val="000D7F93"/>
    <w:rsid w:val="00120DF4"/>
    <w:rsid w:val="0012161D"/>
    <w:rsid w:val="001436D1"/>
    <w:rsid w:val="00154401"/>
    <w:rsid w:val="001633E9"/>
    <w:rsid w:val="00166B8E"/>
    <w:rsid w:val="001721BC"/>
    <w:rsid w:val="001872D1"/>
    <w:rsid w:val="001B6500"/>
    <w:rsid w:val="001C44B4"/>
    <w:rsid w:val="002267BA"/>
    <w:rsid w:val="00260249"/>
    <w:rsid w:val="00260561"/>
    <w:rsid w:val="002671AC"/>
    <w:rsid w:val="00271F0C"/>
    <w:rsid w:val="0029698A"/>
    <w:rsid w:val="002C28DB"/>
    <w:rsid w:val="002D0917"/>
    <w:rsid w:val="002D26AF"/>
    <w:rsid w:val="002D6AE8"/>
    <w:rsid w:val="002E604D"/>
    <w:rsid w:val="00303B67"/>
    <w:rsid w:val="00312F43"/>
    <w:rsid w:val="00315E25"/>
    <w:rsid w:val="003312DC"/>
    <w:rsid w:val="00340BB2"/>
    <w:rsid w:val="0037680B"/>
    <w:rsid w:val="00377DD8"/>
    <w:rsid w:val="00390D02"/>
    <w:rsid w:val="003A5F7A"/>
    <w:rsid w:val="003D0AB0"/>
    <w:rsid w:val="003E33C2"/>
    <w:rsid w:val="003F2A08"/>
    <w:rsid w:val="004072D7"/>
    <w:rsid w:val="0043545C"/>
    <w:rsid w:val="00446C0E"/>
    <w:rsid w:val="00483135"/>
    <w:rsid w:val="00486AB7"/>
    <w:rsid w:val="0049446F"/>
    <w:rsid w:val="004964A9"/>
    <w:rsid w:val="004A692C"/>
    <w:rsid w:val="004A6EEB"/>
    <w:rsid w:val="004E3C7C"/>
    <w:rsid w:val="0050130D"/>
    <w:rsid w:val="0051299B"/>
    <w:rsid w:val="00515236"/>
    <w:rsid w:val="0053340C"/>
    <w:rsid w:val="005375BE"/>
    <w:rsid w:val="00551DEB"/>
    <w:rsid w:val="00564A04"/>
    <w:rsid w:val="00572ACF"/>
    <w:rsid w:val="00573F2B"/>
    <w:rsid w:val="00574AA4"/>
    <w:rsid w:val="00586AF5"/>
    <w:rsid w:val="00596942"/>
    <w:rsid w:val="005A327B"/>
    <w:rsid w:val="005F2DC4"/>
    <w:rsid w:val="005F77BB"/>
    <w:rsid w:val="006131C2"/>
    <w:rsid w:val="00621562"/>
    <w:rsid w:val="0063074E"/>
    <w:rsid w:val="00637EC5"/>
    <w:rsid w:val="006553D0"/>
    <w:rsid w:val="00664EA0"/>
    <w:rsid w:val="00665ED8"/>
    <w:rsid w:val="006826B4"/>
    <w:rsid w:val="006A3D2E"/>
    <w:rsid w:val="006A5FA9"/>
    <w:rsid w:val="006D03FA"/>
    <w:rsid w:val="006E3F94"/>
    <w:rsid w:val="006F5D54"/>
    <w:rsid w:val="00700D20"/>
    <w:rsid w:val="00717745"/>
    <w:rsid w:val="00723FBC"/>
    <w:rsid w:val="00732563"/>
    <w:rsid w:val="007417B6"/>
    <w:rsid w:val="007452AC"/>
    <w:rsid w:val="00781480"/>
    <w:rsid w:val="007A53F8"/>
    <w:rsid w:val="007B102C"/>
    <w:rsid w:val="007D14FD"/>
    <w:rsid w:val="007D1A05"/>
    <w:rsid w:val="007E04B2"/>
    <w:rsid w:val="007F1ED4"/>
    <w:rsid w:val="008109A1"/>
    <w:rsid w:val="00825FB1"/>
    <w:rsid w:val="00831296"/>
    <w:rsid w:val="008526F8"/>
    <w:rsid w:val="008647AA"/>
    <w:rsid w:val="00866634"/>
    <w:rsid w:val="00887F15"/>
    <w:rsid w:val="00890B7C"/>
    <w:rsid w:val="00894331"/>
    <w:rsid w:val="00896453"/>
    <w:rsid w:val="008B1D6F"/>
    <w:rsid w:val="008D1B3A"/>
    <w:rsid w:val="008D1BDE"/>
    <w:rsid w:val="008D4742"/>
    <w:rsid w:val="008E0E3B"/>
    <w:rsid w:val="008E684B"/>
    <w:rsid w:val="008F3EF5"/>
    <w:rsid w:val="00903BB2"/>
    <w:rsid w:val="00917115"/>
    <w:rsid w:val="0092557A"/>
    <w:rsid w:val="00927239"/>
    <w:rsid w:val="009602BC"/>
    <w:rsid w:val="009711A0"/>
    <w:rsid w:val="00984E78"/>
    <w:rsid w:val="0099370F"/>
    <w:rsid w:val="00995943"/>
    <w:rsid w:val="00995A56"/>
    <w:rsid w:val="009A42A0"/>
    <w:rsid w:val="009B2561"/>
    <w:rsid w:val="009E08D9"/>
    <w:rsid w:val="009E4C89"/>
    <w:rsid w:val="00A0690A"/>
    <w:rsid w:val="00A41A18"/>
    <w:rsid w:val="00AA1968"/>
    <w:rsid w:val="00AB4FAC"/>
    <w:rsid w:val="00AC0ECA"/>
    <w:rsid w:val="00AD0392"/>
    <w:rsid w:val="00AE0EC2"/>
    <w:rsid w:val="00B12A7E"/>
    <w:rsid w:val="00B15DAE"/>
    <w:rsid w:val="00B2126F"/>
    <w:rsid w:val="00B340CF"/>
    <w:rsid w:val="00B361C2"/>
    <w:rsid w:val="00B454DE"/>
    <w:rsid w:val="00B64C9A"/>
    <w:rsid w:val="00B77006"/>
    <w:rsid w:val="00BB139A"/>
    <w:rsid w:val="00BB41A1"/>
    <w:rsid w:val="00BC7318"/>
    <w:rsid w:val="00BD31AE"/>
    <w:rsid w:val="00BE0DDE"/>
    <w:rsid w:val="00BF7B18"/>
    <w:rsid w:val="00C25EE3"/>
    <w:rsid w:val="00C35E86"/>
    <w:rsid w:val="00C3773B"/>
    <w:rsid w:val="00C4497D"/>
    <w:rsid w:val="00C65CC4"/>
    <w:rsid w:val="00C72543"/>
    <w:rsid w:val="00C93A62"/>
    <w:rsid w:val="00CA1F09"/>
    <w:rsid w:val="00CB5A3B"/>
    <w:rsid w:val="00CC36D7"/>
    <w:rsid w:val="00CD065A"/>
    <w:rsid w:val="00CD435E"/>
    <w:rsid w:val="00CE6FD8"/>
    <w:rsid w:val="00D03A5D"/>
    <w:rsid w:val="00D17F24"/>
    <w:rsid w:val="00D31BB8"/>
    <w:rsid w:val="00D419B4"/>
    <w:rsid w:val="00D5440E"/>
    <w:rsid w:val="00D80703"/>
    <w:rsid w:val="00D82226"/>
    <w:rsid w:val="00DA64B6"/>
    <w:rsid w:val="00E07727"/>
    <w:rsid w:val="00E331AE"/>
    <w:rsid w:val="00E411B1"/>
    <w:rsid w:val="00E52323"/>
    <w:rsid w:val="00E55E67"/>
    <w:rsid w:val="00EA6118"/>
    <w:rsid w:val="00EC44C9"/>
    <w:rsid w:val="00F27AEC"/>
    <w:rsid w:val="00F31744"/>
    <w:rsid w:val="00F424B7"/>
    <w:rsid w:val="00F42F9A"/>
    <w:rsid w:val="00F5065C"/>
    <w:rsid w:val="00F73761"/>
    <w:rsid w:val="00F74BD3"/>
    <w:rsid w:val="00FA4612"/>
    <w:rsid w:val="00FB6720"/>
    <w:rsid w:val="00FC101C"/>
    <w:rsid w:val="00FC5CED"/>
    <w:rsid w:val="00FD53A6"/>
    <w:rsid w:val="00FD7149"/>
    <w:rsid w:val="00FF29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53E876C1"/>
  <w15:chartTrackingRefBased/>
  <w15:docId w15:val="{3D63A6CE-7986-FC4E-84BA-7EE458A74D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4A04"/>
    <w:rPr>
      <w:rFonts w:ascii="Times New Roman" w:eastAsia="Times New Roman" w:hAnsi="Times New Roman" w:cs="Times New Roman"/>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BF7B18"/>
    <w:pPr>
      <w:tabs>
        <w:tab w:val="center" w:pos="4536"/>
        <w:tab w:val="right" w:pos="9072"/>
      </w:tabs>
    </w:pPr>
  </w:style>
  <w:style w:type="character" w:customStyle="1" w:styleId="En-tteCar">
    <w:name w:val="En-tête Car"/>
    <w:basedOn w:val="Policepardfaut"/>
    <w:link w:val="En-tte"/>
    <w:uiPriority w:val="99"/>
    <w:rsid w:val="00BF7B18"/>
  </w:style>
  <w:style w:type="paragraph" w:styleId="Pieddepage">
    <w:name w:val="footer"/>
    <w:basedOn w:val="Normal"/>
    <w:link w:val="PieddepageCar"/>
    <w:uiPriority w:val="99"/>
    <w:unhideWhenUsed/>
    <w:rsid w:val="00BF7B18"/>
    <w:pPr>
      <w:tabs>
        <w:tab w:val="center" w:pos="4536"/>
        <w:tab w:val="right" w:pos="9072"/>
      </w:tabs>
    </w:pPr>
  </w:style>
  <w:style w:type="character" w:customStyle="1" w:styleId="PieddepageCar">
    <w:name w:val="Pied de page Car"/>
    <w:basedOn w:val="Policepardfaut"/>
    <w:link w:val="Pieddepage"/>
    <w:uiPriority w:val="99"/>
    <w:rsid w:val="00BF7B18"/>
  </w:style>
  <w:style w:type="paragraph" w:styleId="Sansinterligne">
    <w:name w:val="No Spacing"/>
    <w:link w:val="SansinterligneCar"/>
    <w:uiPriority w:val="1"/>
    <w:qFormat/>
    <w:rsid w:val="00BF7B18"/>
    <w:rPr>
      <w:rFonts w:eastAsiaTheme="minorEastAsia"/>
      <w:sz w:val="22"/>
      <w:szCs w:val="22"/>
      <w:lang w:val="en-US" w:eastAsia="zh-CN"/>
    </w:rPr>
  </w:style>
  <w:style w:type="character" w:customStyle="1" w:styleId="SansinterligneCar">
    <w:name w:val="Sans interligne Car"/>
    <w:basedOn w:val="Policepardfaut"/>
    <w:link w:val="Sansinterligne"/>
    <w:uiPriority w:val="1"/>
    <w:rsid w:val="00BF7B18"/>
    <w:rPr>
      <w:rFonts w:eastAsiaTheme="minorEastAsia"/>
      <w:sz w:val="22"/>
      <w:szCs w:val="22"/>
      <w:lang w:val="en-US" w:eastAsia="zh-CN"/>
    </w:rPr>
  </w:style>
  <w:style w:type="paragraph" w:customStyle="1" w:styleId="Default">
    <w:name w:val="Default"/>
    <w:rsid w:val="00564A04"/>
    <w:pPr>
      <w:autoSpaceDE w:val="0"/>
      <w:autoSpaceDN w:val="0"/>
      <w:adjustRightInd w:val="0"/>
    </w:pPr>
    <w:rPr>
      <w:rFonts w:ascii="Calibri" w:eastAsia="Calibri" w:hAnsi="Calibri" w:cs="Calibri"/>
      <w:color w:val="000000"/>
    </w:rPr>
  </w:style>
  <w:style w:type="character" w:styleId="Lienhypertexte">
    <w:name w:val="Hyperlink"/>
    <w:rsid w:val="00564A04"/>
    <w:rPr>
      <w:color w:val="0000FF"/>
      <w:u w:val="single"/>
    </w:rPr>
  </w:style>
  <w:style w:type="paragraph" w:customStyle="1" w:styleId="p1">
    <w:name w:val="p1"/>
    <w:basedOn w:val="Normal"/>
    <w:rsid w:val="00F5065C"/>
    <w:rPr>
      <w:rFonts w:ascii="Helvetica" w:eastAsia="Calibri" w:hAnsi="Helvetica"/>
      <w:color w:val="261200"/>
      <w:sz w:val="14"/>
      <w:szCs w:val="14"/>
    </w:rPr>
  </w:style>
  <w:style w:type="paragraph" w:styleId="Textedebulles">
    <w:name w:val="Balloon Text"/>
    <w:basedOn w:val="Normal"/>
    <w:link w:val="TextedebullesCar"/>
    <w:uiPriority w:val="99"/>
    <w:semiHidden/>
    <w:unhideWhenUsed/>
    <w:rsid w:val="00CA1F09"/>
    <w:rPr>
      <w:sz w:val="18"/>
      <w:szCs w:val="18"/>
    </w:rPr>
  </w:style>
  <w:style w:type="character" w:customStyle="1" w:styleId="TextedebullesCar">
    <w:name w:val="Texte de bulles Car"/>
    <w:basedOn w:val="Policepardfaut"/>
    <w:link w:val="Textedebulles"/>
    <w:uiPriority w:val="99"/>
    <w:semiHidden/>
    <w:rsid w:val="00CA1F09"/>
    <w:rPr>
      <w:rFonts w:ascii="Times New Roman" w:eastAsia="Times New Roman" w:hAnsi="Times New Roman" w:cs="Times New Roman"/>
      <w:sz w:val="18"/>
      <w:szCs w:val="18"/>
      <w:lang w:eastAsia="fr-FR"/>
    </w:rPr>
  </w:style>
  <w:style w:type="paragraph" w:styleId="Paragraphedeliste">
    <w:name w:val="List Paragraph"/>
    <w:basedOn w:val="Normal"/>
    <w:uiPriority w:val="34"/>
    <w:qFormat/>
    <w:rsid w:val="00F73761"/>
    <w:pPr>
      <w:ind w:left="720"/>
      <w:contextualSpacing/>
    </w:pPr>
  </w:style>
  <w:style w:type="character" w:styleId="Marquedecommentaire">
    <w:name w:val="annotation reference"/>
    <w:basedOn w:val="Policepardfaut"/>
    <w:uiPriority w:val="99"/>
    <w:semiHidden/>
    <w:unhideWhenUsed/>
    <w:rsid w:val="007452AC"/>
    <w:rPr>
      <w:sz w:val="16"/>
      <w:szCs w:val="16"/>
    </w:rPr>
  </w:style>
  <w:style w:type="paragraph" w:styleId="Commentaire">
    <w:name w:val="annotation text"/>
    <w:basedOn w:val="Normal"/>
    <w:link w:val="CommentaireCar"/>
    <w:uiPriority w:val="99"/>
    <w:unhideWhenUsed/>
    <w:rsid w:val="007452AC"/>
    <w:rPr>
      <w:sz w:val="20"/>
      <w:szCs w:val="20"/>
    </w:rPr>
  </w:style>
  <w:style w:type="character" w:customStyle="1" w:styleId="CommentaireCar">
    <w:name w:val="Commentaire Car"/>
    <w:basedOn w:val="Policepardfaut"/>
    <w:link w:val="Commentaire"/>
    <w:uiPriority w:val="99"/>
    <w:rsid w:val="007452AC"/>
    <w:rPr>
      <w:rFonts w:ascii="Times New Roman" w:eastAsia="Times New Roman" w:hAnsi="Times New Roman" w:cs="Times New Roman"/>
      <w:sz w:val="20"/>
      <w:szCs w:val="20"/>
      <w:lang w:eastAsia="fr-FR"/>
    </w:rPr>
  </w:style>
  <w:style w:type="paragraph" w:styleId="Objetducommentaire">
    <w:name w:val="annotation subject"/>
    <w:basedOn w:val="Commentaire"/>
    <w:next w:val="Commentaire"/>
    <w:link w:val="ObjetducommentaireCar"/>
    <w:uiPriority w:val="99"/>
    <w:semiHidden/>
    <w:unhideWhenUsed/>
    <w:rsid w:val="007452AC"/>
    <w:rPr>
      <w:b/>
      <w:bCs/>
    </w:rPr>
  </w:style>
  <w:style w:type="character" w:customStyle="1" w:styleId="ObjetducommentaireCar">
    <w:name w:val="Objet du commentaire Car"/>
    <w:basedOn w:val="CommentaireCar"/>
    <w:link w:val="Objetducommentaire"/>
    <w:uiPriority w:val="99"/>
    <w:semiHidden/>
    <w:rsid w:val="007452AC"/>
    <w:rPr>
      <w:rFonts w:ascii="Times New Roman" w:eastAsia="Times New Roman" w:hAnsi="Times New Roman" w:cs="Times New Roman"/>
      <w:b/>
      <w:bCs/>
      <w:sz w:val="20"/>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1859331">
      <w:bodyDiv w:val="1"/>
      <w:marLeft w:val="0"/>
      <w:marRight w:val="0"/>
      <w:marTop w:val="0"/>
      <w:marBottom w:val="0"/>
      <w:divBdr>
        <w:top w:val="none" w:sz="0" w:space="0" w:color="auto"/>
        <w:left w:val="none" w:sz="0" w:space="0" w:color="auto"/>
        <w:bottom w:val="none" w:sz="0" w:space="0" w:color="auto"/>
        <w:right w:val="none" w:sz="0" w:space="0" w:color="auto"/>
      </w:divBdr>
    </w:div>
    <w:div w:id="625353070">
      <w:bodyDiv w:val="1"/>
      <w:marLeft w:val="0"/>
      <w:marRight w:val="0"/>
      <w:marTop w:val="0"/>
      <w:marBottom w:val="0"/>
      <w:divBdr>
        <w:top w:val="none" w:sz="0" w:space="0" w:color="auto"/>
        <w:left w:val="none" w:sz="0" w:space="0" w:color="auto"/>
        <w:bottom w:val="none" w:sz="0" w:space="0" w:color="auto"/>
        <w:right w:val="none" w:sz="0" w:space="0" w:color="auto"/>
      </w:divBdr>
    </w:div>
    <w:div w:id="19353594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pr@cactus.l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Bureau">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88</TotalTime>
  <Pages>1</Pages>
  <Words>538</Words>
  <Characters>2961</Characters>
  <Application>Microsoft Office Word</Application>
  <DocSecurity>0</DocSecurity>
  <Lines>24</Lines>
  <Paragraphs>6</Paragraphs>
  <ScaleCrop>false</ScaleCrop>
  <HeadingPairs>
    <vt:vector size="2" baseType="variant">
      <vt:variant>
        <vt:lpstr>Titre</vt:lpstr>
      </vt:variant>
      <vt:variant>
        <vt:i4>1</vt:i4>
      </vt:variant>
    </vt:vector>
  </HeadingPairs>
  <TitlesOfParts>
    <vt:vector size="1" baseType="lpstr">
      <vt:lpstr>Communiqué de presse</vt:lpstr>
    </vt:vector>
  </TitlesOfParts>
  <Company>Createam S. A.</Company>
  <LinksUpToDate>false</LinksUpToDate>
  <CharactersWithSpaces>3493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Communiqué de presse</dc:title>
  <dc:subject/>
  <dc:creator>Chistopher Ted Probst</dc:creator>
  <cp:keywords/>
  <dc:description/>
  <cp:lastModifiedBy>BERTIN Camille</cp:lastModifiedBy>
  <cp:revision>7</cp:revision>
  <cp:lastPrinted>2020-01-16T13:18:00Z</cp:lastPrinted>
  <dcterms:created xsi:type="dcterms:W3CDTF">2021-03-31T04:53:00Z</dcterms:created>
  <dcterms:modified xsi:type="dcterms:W3CDTF">2021-04-08T07:10:00Z</dcterms:modified>
</cp:coreProperties>
</file>